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BFF" w:rsidRPr="00875401" w:rsidRDefault="00147BFF" w:rsidP="00875401">
      <w:pPr>
        <w:spacing w:line="240" w:lineRule="auto"/>
        <w:jc w:val="lowKashida"/>
        <w:rPr>
          <w:rFonts w:eastAsia="Times New Roman" w:cs="B Mitra"/>
          <w:sz w:val="28"/>
          <w:szCs w:val="28"/>
        </w:rPr>
      </w:pPr>
      <w:r w:rsidRPr="00875401">
        <w:rPr>
          <w:rFonts w:eastAsia="Times New Roman" w:cs="B Mitra"/>
          <w:sz w:val="28"/>
          <w:szCs w:val="28"/>
          <w:rtl/>
        </w:rPr>
        <w:t>اين روز ها خيلي در مورد موفقيت زنان و بهترين زنان صحبت ميشه</w:t>
      </w:r>
      <w:r w:rsidR="00875401" w:rsidRPr="00875401">
        <w:rPr>
          <w:rFonts w:eastAsia="Times New Roman" w:cs="B Mitra" w:hint="cs"/>
          <w:sz w:val="28"/>
          <w:szCs w:val="28"/>
          <w:rtl/>
        </w:rPr>
        <w:t>.</w:t>
      </w:r>
      <w:r w:rsidRPr="00875401">
        <w:rPr>
          <w:rFonts w:eastAsia="Times New Roman" w:cs="B Mitra"/>
          <w:sz w:val="28"/>
          <w:szCs w:val="28"/>
          <w:rtl/>
        </w:rPr>
        <w:t xml:space="preserve"> خيلي برنامه و مقاله و فيلم</w:t>
      </w:r>
      <w:r w:rsidR="00875401" w:rsidRPr="00875401">
        <w:rPr>
          <w:rFonts w:eastAsia="Times New Roman" w:cs="B Mitra" w:hint="cs"/>
          <w:sz w:val="28"/>
          <w:szCs w:val="28"/>
          <w:rtl/>
        </w:rPr>
        <w:t xml:space="preserve"> هم</w:t>
      </w:r>
      <w:r w:rsidRPr="00875401">
        <w:rPr>
          <w:rFonts w:eastAsia="Times New Roman" w:cs="B Mitra"/>
          <w:sz w:val="28"/>
          <w:szCs w:val="28"/>
          <w:rtl/>
        </w:rPr>
        <w:t xml:space="preserve"> راجع بهش ساخته ميشه</w:t>
      </w:r>
      <w:r w:rsidR="00875401" w:rsidRPr="00875401">
        <w:rPr>
          <w:rFonts w:eastAsia="Times New Roman" w:cs="B Mitra" w:hint="cs"/>
          <w:sz w:val="28"/>
          <w:szCs w:val="28"/>
          <w:rtl/>
        </w:rPr>
        <w:t>.</w:t>
      </w:r>
      <w:r w:rsidRPr="00875401">
        <w:rPr>
          <w:rFonts w:eastAsia="Times New Roman" w:cs="B Mitra"/>
          <w:sz w:val="28"/>
          <w:szCs w:val="28"/>
          <w:rtl/>
        </w:rPr>
        <w:t xml:space="preserve"> ولي حالا من از شما ميخوام كه نظرتون</w:t>
      </w:r>
      <w:r w:rsidRPr="00875401">
        <w:rPr>
          <w:rFonts w:eastAsia="Times New Roman" w:cs="B Mitra" w:hint="cs"/>
          <w:sz w:val="28"/>
          <w:szCs w:val="28"/>
          <w:rtl/>
        </w:rPr>
        <w:t xml:space="preserve"> </w:t>
      </w:r>
      <w:r w:rsidRPr="00875401">
        <w:rPr>
          <w:rFonts w:eastAsia="Times New Roman" w:cs="B Mitra"/>
          <w:sz w:val="28"/>
          <w:szCs w:val="28"/>
          <w:rtl/>
        </w:rPr>
        <w:t>ر</w:t>
      </w:r>
      <w:r w:rsidRPr="00875401">
        <w:rPr>
          <w:rFonts w:eastAsia="Times New Roman" w:cs="B Mitra" w:hint="cs"/>
          <w:sz w:val="28"/>
          <w:szCs w:val="28"/>
          <w:rtl/>
        </w:rPr>
        <w:t>و</w:t>
      </w:r>
      <w:r w:rsidRPr="00875401">
        <w:rPr>
          <w:rFonts w:eastAsia="Times New Roman" w:cs="B Mitra"/>
          <w:sz w:val="28"/>
          <w:szCs w:val="28"/>
          <w:rtl/>
        </w:rPr>
        <w:t xml:space="preserve"> بدونم</w:t>
      </w:r>
      <w:r w:rsidRPr="00875401">
        <w:rPr>
          <w:rFonts w:eastAsia="Times New Roman" w:cs="B Mitra" w:hint="cs"/>
          <w:sz w:val="28"/>
          <w:szCs w:val="28"/>
          <w:rtl/>
        </w:rPr>
        <w:t>.</w:t>
      </w:r>
      <w:r w:rsidRPr="00875401">
        <w:rPr>
          <w:rFonts w:eastAsia="Times New Roman" w:cs="B Mitra"/>
          <w:sz w:val="28"/>
          <w:szCs w:val="28"/>
          <w:rtl/>
        </w:rPr>
        <w:t xml:space="preserve"> شما چه زني</w:t>
      </w:r>
      <w:r w:rsidRPr="00875401">
        <w:rPr>
          <w:rFonts w:eastAsia="Times New Roman" w:cs="B Mitra" w:hint="cs"/>
          <w:sz w:val="28"/>
          <w:szCs w:val="28"/>
          <w:rtl/>
        </w:rPr>
        <w:t xml:space="preserve"> </w:t>
      </w:r>
      <w:r w:rsidRPr="00875401">
        <w:rPr>
          <w:rFonts w:eastAsia="Times New Roman" w:cs="B Mitra"/>
          <w:sz w:val="28"/>
          <w:szCs w:val="28"/>
          <w:rtl/>
        </w:rPr>
        <w:t>را زن موفق ميدونيد</w:t>
      </w:r>
      <w:r w:rsidRPr="00875401">
        <w:rPr>
          <w:rFonts w:eastAsia="Times New Roman" w:cs="B Mitra" w:hint="cs"/>
          <w:sz w:val="28"/>
          <w:szCs w:val="28"/>
          <w:rtl/>
        </w:rPr>
        <w:t>؟!</w:t>
      </w:r>
      <w:r w:rsidRPr="00875401">
        <w:rPr>
          <w:rFonts w:eastAsia="Times New Roman" w:cs="B Mitra"/>
          <w:sz w:val="28"/>
          <w:szCs w:val="28"/>
          <w:rtl/>
        </w:rPr>
        <w:t xml:space="preserve"> به چه كسي ميشه گفت زن موفق </w:t>
      </w:r>
      <w:r w:rsidRPr="00875401">
        <w:rPr>
          <w:rFonts w:eastAsia="Times New Roman" w:cs="B Mitra" w:hint="cs"/>
          <w:sz w:val="28"/>
          <w:szCs w:val="28"/>
          <w:rtl/>
        </w:rPr>
        <w:t>؟ ( جواب)</w:t>
      </w:r>
    </w:p>
    <w:p w:rsidR="00AE0D91" w:rsidRPr="00875401" w:rsidRDefault="00C626DB" w:rsidP="004E22AE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>از دیدگاه ما و خیلی از اندیشمندان و صاحب نظران</w:t>
      </w:r>
      <w:r w:rsidR="00147BFF" w:rsidRPr="00875401">
        <w:rPr>
          <w:rFonts w:cs="B Mitra" w:hint="cs"/>
          <w:sz w:val="28"/>
          <w:szCs w:val="28"/>
          <w:rtl/>
        </w:rPr>
        <w:t>،</w:t>
      </w:r>
      <w:r w:rsidR="002753F1" w:rsidRPr="00875401">
        <w:rPr>
          <w:rFonts w:cs="B Mitra" w:hint="cs"/>
          <w:sz w:val="28"/>
          <w:szCs w:val="28"/>
          <w:rtl/>
        </w:rPr>
        <w:t xml:space="preserve"> زنان</w:t>
      </w:r>
      <w:r w:rsidRPr="00875401">
        <w:rPr>
          <w:rFonts w:cs="B Mitra" w:hint="cs"/>
          <w:sz w:val="28"/>
          <w:szCs w:val="28"/>
          <w:rtl/>
        </w:rPr>
        <w:t xml:space="preserve"> موفق می</w:t>
      </w:r>
      <w:r w:rsidR="002753F1" w:rsidRPr="00875401">
        <w:rPr>
          <w:rFonts w:cs="B Mitra"/>
          <w:sz w:val="28"/>
          <w:szCs w:val="28"/>
          <w:rtl/>
        </w:rPr>
        <w:softHyphen/>
      </w:r>
      <w:r w:rsidRPr="00875401">
        <w:rPr>
          <w:rFonts w:cs="B Mitra" w:hint="cs"/>
          <w:sz w:val="28"/>
          <w:szCs w:val="28"/>
          <w:rtl/>
        </w:rPr>
        <w:t>توانند ویژگی هایی</w:t>
      </w:r>
      <w:r w:rsidR="00147BFF" w:rsidRPr="00875401">
        <w:rPr>
          <w:rFonts w:cs="B Mitra" w:hint="cs"/>
          <w:sz w:val="28"/>
          <w:szCs w:val="28"/>
          <w:rtl/>
        </w:rPr>
        <w:t xml:space="preserve"> مختلفی</w:t>
      </w:r>
      <w:r w:rsidRPr="00875401">
        <w:rPr>
          <w:rFonts w:cs="B Mitra" w:hint="cs"/>
          <w:sz w:val="28"/>
          <w:szCs w:val="28"/>
          <w:rtl/>
        </w:rPr>
        <w:t xml:space="preserve"> داشته باشند که هرکدام در تعریفی که ارائه میدهیم آنها را بیان میکنیم.</w:t>
      </w:r>
    </w:p>
    <w:p w:rsidR="00C626DB" w:rsidRPr="00875401" w:rsidRDefault="00C626DB" w:rsidP="004E22AE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>الان بیاییم سراغ کسی بریم که آدمهای اطرافش چه اونهایی که دوست بودند و چه اونهایی که دشمن های قسم خوردش بودن</w:t>
      </w:r>
      <w:r w:rsidR="00147BFF" w:rsidRPr="00875401">
        <w:rPr>
          <w:rFonts w:cs="B Mitra" w:hint="cs"/>
          <w:sz w:val="28"/>
          <w:szCs w:val="28"/>
          <w:rtl/>
        </w:rPr>
        <w:t>،</w:t>
      </w:r>
      <w:r w:rsidRPr="00875401">
        <w:rPr>
          <w:rFonts w:cs="B Mitra" w:hint="cs"/>
          <w:sz w:val="28"/>
          <w:szCs w:val="28"/>
          <w:rtl/>
        </w:rPr>
        <w:t xml:space="preserve"> همه و همه اعتراف میکردند که او فردی راستگوست. فردی که بیش از هزار ساله خالق یکتا در کتاب جاودانه</w:t>
      </w:r>
      <w:r w:rsidRPr="00875401">
        <w:rPr>
          <w:rFonts w:cs="B Mitra"/>
          <w:sz w:val="28"/>
          <w:szCs w:val="28"/>
          <w:rtl/>
        </w:rPr>
        <w:softHyphen/>
      </w:r>
      <w:r w:rsidRPr="00875401">
        <w:rPr>
          <w:rFonts w:cs="B Mitra" w:hint="cs"/>
          <w:sz w:val="28"/>
          <w:szCs w:val="28"/>
          <w:rtl/>
        </w:rPr>
        <w:t xml:space="preserve">اش صداقت و راستگویی اونو به شکل عجیبی ثبت کرده </w:t>
      </w:r>
      <w:r w:rsidR="00147BFF" w:rsidRPr="00875401">
        <w:rPr>
          <w:rFonts w:cs="B Mitra" w:hint="cs"/>
          <w:sz w:val="28"/>
          <w:szCs w:val="28"/>
          <w:rtl/>
        </w:rPr>
        <w:t xml:space="preserve">و می فرماید: </w:t>
      </w:r>
      <w:r w:rsidRPr="00875401">
        <w:rPr>
          <w:rFonts w:cs="B Mitra" w:hint="cs"/>
          <w:sz w:val="28"/>
          <w:szCs w:val="28"/>
          <w:rtl/>
        </w:rPr>
        <w:t xml:space="preserve"> </w:t>
      </w:r>
      <w:r w:rsidR="00147BFF" w:rsidRPr="00875401">
        <w:rPr>
          <w:rFonts w:cs="B Mitra"/>
          <w:sz w:val="28"/>
          <w:szCs w:val="28"/>
          <w:rtl/>
        </w:rPr>
        <w:t>وَ مَا يَنطِقُ عَنِ الهْوَى</w:t>
      </w:r>
      <w:r w:rsidR="00147BFF" w:rsidRPr="00875401">
        <w:rPr>
          <w:rFonts w:cs="B Mitra" w:hint="cs"/>
          <w:sz w:val="28"/>
          <w:szCs w:val="28"/>
          <w:rtl/>
        </w:rPr>
        <w:t xml:space="preserve"> - </w:t>
      </w:r>
      <w:r w:rsidR="00147BFF" w:rsidRPr="00875401">
        <w:rPr>
          <w:rFonts w:cs="B Mitra"/>
          <w:sz w:val="28"/>
          <w:szCs w:val="28"/>
          <w:rtl/>
        </w:rPr>
        <w:t>إِنْ هُوَ إِلَّا وَحْىٌ يُوحَى</w:t>
      </w:r>
      <w:r w:rsidRPr="00875401">
        <w:rPr>
          <w:rStyle w:val="FootnoteReference"/>
          <w:rFonts w:cs="B Mitra"/>
          <w:sz w:val="28"/>
          <w:szCs w:val="28"/>
          <w:rtl/>
        </w:rPr>
        <w:footnoteReference w:id="1"/>
      </w:r>
    </w:p>
    <w:p w:rsidR="00C626DB" w:rsidRPr="00875401" w:rsidRDefault="00C626DB" w:rsidP="004E22AE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>میدونید چی عجیبه؟! اینکه خداوند میفرماید او هیچ حرفی نمیزند مگراینکه همون حرف منه</w:t>
      </w:r>
      <w:r w:rsidR="00147BFF" w:rsidRPr="00875401">
        <w:rPr>
          <w:rFonts w:cs="B Mitra" w:hint="cs"/>
          <w:sz w:val="28"/>
          <w:szCs w:val="28"/>
          <w:rtl/>
        </w:rPr>
        <w:t xml:space="preserve">. </w:t>
      </w:r>
      <w:r w:rsidR="00073039" w:rsidRPr="00875401">
        <w:rPr>
          <w:rFonts w:cs="B Mitra" w:hint="cs"/>
          <w:sz w:val="28"/>
          <w:szCs w:val="28"/>
          <w:rtl/>
        </w:rPr>
        <w:t xml:space="preserve">حرف پیامبر </w:t>
      </w:r>
      <w:r w:rsidR="00147BFF" w:rsidRPr="00875401">
        <w:rPr>
          <w:rFonts w:cs="B Mitra" w:hint="cs"/>
          <w:sz w:val="28"/>
          <w:szCs w:val="28"/>
          <w:rtl/>
        </w:rPr>
        <w:t xml:space="preserve">صل الله علیه و آله </w:t>
      </w:r>
      <w:r w:rsidR="00073039" w:rsidRPr="00875401">
        <w:rPr>
          <w:rFonts w:cs="B Mitra" w:hint="cs"/>
          <w:sz w:val="28"/>
          <w:szCs w:val="28"/>
          <w:rtl/>
        </w:rPr>
        <w:t xml:space="preserve"> عین حقیقت</w:t>
      </w:r>
      <w:r w:rsidR="00147BFF" w:rsidRPr="00875401">
        <w:rPr>
          <w:rFonts w:cs="B Mitra" w:hint="cs"/>
          <w:sz w:val="28"/>
          <w:szCs w:val="28"/>
          <w:rtl/>
        </w:rPr>
        <w:t xml:space="preserve">ه. </w:t>
      </w:r>
      <w:r w:rsidR="00073039" w:rsidRPr="00875401">
        <w:rPr>
          <w:rFonts w:cs="B Mitra" w:hint="cs"/>
          <w:sz w:val="28"/>
          <w:szCs w:val="28"/>
          <w:rtl/>
        </w:rPr>
        <w:t xml:space="preserve"> این مرتبه خیلی بالاتر از راستگویی است. راستگویی که چیزی توش مخفی </w:t>
      </w:r>
      <w:r w:rsidR="00147BFF" w:rsidRPr="00875401">
        <w:rPr>
          <w:rFonts w:cs="B Mitra" w:hint="cs"/>
          <w:sz w:val="28"/>
          <w:szCs w:val="28"/>
          <w:rtl/>
        </w:rPr>
        <w:t>ن</w:t>
      </w:r>
      <w:r w:rsidR="00073039" w:rsidRPr="00875401">
        <w:rPr>
          <w:rFonts w:cs="B Mitra" w:hint="cs"/>
          <w:sz w:val="28"/>
          <w:szCs w:val="28"/>
          <w:rtl/>
        </w:rPr>
        <w:t>شده و عیناً حقیقت است.</w:t>
      </w:r>
    </w:p>
    <w:p w:rsidR="004774C4" w:rsidRPr="00875401" w:rsidRDefault="00073039" w:rsidP="004E22AE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>حالا همین آدم</w:t>
      </w:r>
      <w:r w:rsidR="00893F2B" w:rsidRPr="00875401">
        <w:rPr>
          <w:rFonts w:cs="B Mitra" w:hint="cs"/>
          <w:sz w:val="28"/>
          <w:szCs w:val="28"/>
          <w:rtl/>
        </w:rPr>
        <w:t>،</w:t>
      </w:r>
      <w:r w:rsidRPr="00875401">
        <w:rPr>
          <w:rFonts w:cs="B Mitra" w:hint="cs"/>
          <w:sz w:val="28"/>
          <w:szCs w:val="28"/>
          <w:rtl/>
        </w:rPr>
        <w:t xml:space="preserve"> دارد خبر میدهد</w:t>
      </w:r>
      <w:r w:rsidR="00893F2B" w:rsidRPr="00875401">
        <w:rPr>
          <w:rFonts w:cs="B Mitra" w:hint="cs"/>
          <w:sz w:val="28"/>
          <w:szCs w:val="28"/>
          <w:rtl/>
        </w:rPr>
        <w:t>.</w:t>
      </w:r>
      <w:r w:rsidRPr="00875401">
        <w:rPr>
          <w:rFonts w:cs="B Mitra" w:hint="cs"/>
          <w:sz w:val="28"/>
          <w:szCs w:val="28"/>
          <w:rtl/>
        </w:rPr>
        <w:t xml:space="preserve"> از چند زن خاص. 4 زن بهشتی 4 زنی که در بین تمام ز</w:t>
      </w:r>
      <w:r w:rsidR="00893F2B" w:rsidRPr="00875401">
        <w:rPr>
          <w:rFonts w:cs="B Mitra" w:hint="cs"/>
          <w:sz w:val="28"/>
          <w:szCs w:val="28"/>
          <w:rtl/>
        </w:rPr>
        <w:t>ن</w:t>
      </w:r>
      <w:r w:rsidRPr="00875401">
        <w:rPr>
          <w:rFonts w:cs="B Mitra" w:hint="cs"/>
          <w:sz w:val="28"/>
          <w:szCs w:val="28"/>
          <w:rtl/>
        </w:rPr>
        <w:t>ان عالم خلقت</w:t>
      </w:r>
      <w:r w:rsidR="00893F2B" w:rsidRPr="00875401">
        <w:rPr>
          <w:rFonts w:cs="B Mitra" w:hint="cs"/>
          <w:sz w:val="28"/>
          <w:szCs w:val="28"/>
          <w:rtl/>
        </w:rPr>
        <w:t>،</w:t>
      </w:r>
      <w:r w:rsidRPr="00875401">
        <w:rPr>
          <w:rFonts w:cs="B Mitra" w:hint="cs"/>
          <w:sz w:val="28"/>
          <w:szCs w:val="28"/>
          <w:rtl/>
        </w:rPr>
        <w:t xml:space="preserve"> از ابتدا تا انتها</w:t>
      </w:r>
      <w:r w:rsidR="00893F2B" w:rsidRPr="00875401">
        <w:rPr>
          <w:rFonts w:cs="B Mitra" w:hint="cs"/>
          <w:sz w:val="28"/>
          <w:szCs w:val="28"/>
          <w:rtl/>
        </w:rPr>
        <w:t>،</w:t>
      </w:r>
      <w:r w:rsidRPr="00875401">
        <w:rPr>
          <w:rFonts w:cs="B Mitra" w:hint="cs"/>
          <w:sz w:val="28"/>
          <w:szCs w:val="28"/>
          <w:rtl/>
        </w:rPr>
        <w:t xml:space="preserve"> نفرات اول هستند.</w:t>
      </w:r>
      <w:r w:rsidR="00893F2B" w:rsidRPr="00875401">
        <w:rPr>
          <w:rFonts w:cs="B Mitra" w:hint="cs"/>
          <w:sz w:val="28"/>
          <w:szCs w:val="28"/>
          <w:rtl/>
        </w:rPr>
        <w:t xml:space="preserve"> اما</w:t>
      </w:r>
      <w:r w:rsidRPr="00875401">
        <w:rPr>
          <w:rFonts w:cs="B Mitra" w:hint="cs"/>
          <w:sz w:val="28"/>
          <w:szCs w:val="28"/>
          <w:rtl/>
        </w:rPr>
        <w:t xml:space="preserve"> اینها چه کردند که </w:t>
      </w:r>
      <w:r w:rsidR="00893F2B" w:rsidRPr="00875401">
        <w:rPr>
          <w:rFonts w:cs="B Mitra" w:hint="cs"/>
          <w:sz w:val="28"/>
          <w:szCs w:val="28"/>
          <w:rtl/>
        </w:rPr>
        <w:t>به نیکویی جاودانه تاریخ شدند</w:t>
      </w:r>
      <w:r w:rsidR="004774C4" w:rsidRPr="00875401">
        <w:rPr>
          <w:rFonts w:cs="B Mitra" w:hint="cs"/>
          <w:sz w:val="28"/>
          <w:szCs w:val="28"/>
          <w:rtl/>
        </w:rPr>
        <w:t xml:space="preserve">؟! </w:t>
      </w:r>
      <w:r w:rsidRPr="00875401">
        <w:rPr>
          <w:rFonts w:cs="B Mitra" w:hint="cs"/>
          <w:sz w:val="28"/>
          <w:szCs w:val="28"/>
          <w:rtl/>
        </w:rPr>
        <w:t xml:space="preserve">چگونه بودند که پروردگر عالم به وجودشان افتخار میکند </w:t>
      </w:r>
      <w:r w:rsidR="004774C4" w:rsidRPr="00875401">
        <w:rPr>
          <w:rFonts w:cs="B Mitra" w:hint="cs"/>
          <w:sz w:val="28"/>
          <w:szCs w:val="28"/>
          <w:rtl/>
        </w:rPr>
        <w:t>و آنها را در راس قرار داده است؟</w:t>
      </w:r>
      <w:r w:rsidRPr="00875401">
        <w:rPr>
          <w:rFonts w:cs="B Mitra" w:hint="cs"/>
          <w:sz w:val="28"/>
          <w:szCs w:val="28"/>
          <w:rtl/>
        </w:rPr>
        <w:t xml:space="preserve">! </w:t>
      </w:r>
    </w:p>
    <w:p w:rsidR="00073039" w:rsidRPr="00875401" w:rsidRDefault="004774C4" w:rsidP="004E22AE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 xml:space="preserve">می خوام </w:t>
      </w:r>
      <w:r w:rsidR="00073039" w:rsidRPr="00875401">
        <w:rPr>
          <w:rFonts w:cs="B Mitra" w:hint="cs"/>
          <w:sz w:val="28"/>
          <w:szCs w:val="28"/>
          <w:rtl/>
        </w:rPr>
        <w:t>اول به من بگید این ها چه کسانی بود؟ (جواب). بله: پیامبر می فرمایند:</w:t>
      </w:r>
    </w:p>
    <w:p w:rsidR="00073039" w:rsidRPr="00875401" w:rsidRDefault="004774C4" w:rsidP="004E22AE">
      <w:pPr>
        <w:pStyle w:val="NormalWeb"/>
        <w:bidi/>
        <w:jc w:val="lowKashida"/>
        <w:rPr>
          <w:rFonts w:cs="B Mitra"/>
          <w:sz w:val="28"/>
          <w:szCs w:val="28"/>
          <w:rtl/>
          <w:lang w:bidi="fa-IR"/>
        </w:rPr>
      </w:pPr>
      <w:r w:rsidRPr="00875401">
        <w:rPr>
          <w:rFonts w:ascii="Traditional Arabic" w:hAnsi="Traditional Arabic" w:cs="B Mitra" w:hint="cs"/>
          <w:sz w:val="28"/>
          <w:szCs w:val="28"/>
          <w:rtl/>
          <w:lang w:bidi="fa-IR"/>
        </w:rPr>
        <w:t>أَفْضَلُ‏ نِسَاءِ الْجَنَّةِ أَرْبَع‏</w:t>
      </w:r>
      <w:r w:rsidR="00073039" w:rsidRPr="00875401">
        <w:rPr>
          <w:rFonts w:cs="B Mitra" w:hint="cs"/>
          <w:sz w:val="28"/>
          <w:szCs w:val="28"/>
          <w:rtl/>
        </w:rPr>
        <w:t xml:space="preserve">: </w:t>
      </w:r>
      <w:r w:rsidRPr="00875401">
        <w:rPr>
          <w:rFonts w:ascii="Traditional Arabic" w:hAnsi="Traditional Arabic" w:cs="B Mitra" w:hint="cs"/>
          <w:sz w:val="28"/>
          <w:szCs w:val="28"/>
          <w:rtl/>
          <w:lang w:bidi="fa-IR"/>
        </w:rPr>
        <w:t>خَدِيجَةُ بِنْتُ خُوَيْلِدٍ وَ فَاطِمَةُ بِنْتُ مُحَمَّدٍ ص وَ مَرْيَمُ بِنْتُ عِمْرَانَ وَ آسِيَةُ بِنْتُ مُزَاحِمٍ امْرَأَةُ فِرْعَوْنَ</w:t>
      </w:r>
      <w:r w:rsidR="00073039" w:rsidRPr="00875401">
        <w:rPr>
          <w:rStyle w:val="FootnoteReference"/>
          <w:rFonts w:cs="B Mitra"/>
          <w:sz w:val="28"/>
          <w:szCs w:val="28"/>
          <w:rtl/>
        </w:rPr>
        <w:footnoteReference w:id="2"/>
      </w:r>
      <w:r w:rsidRPr="00875401">
        <w:rPr>
          <w:rFonts w:ascii="Traditional Arabic" w:hAnsi="Traditional Arabic" w:cs="B Mitra" w:hint="cs"/>
          <w:sz w:val="28"/>
          <w:szCs w:val="28"/>
          <w:rtl/>
          <w:lang w:bidi="fa-IR"/>
        </w:rPr>
        <w:t xml:space="preserve"> ( همسر فرعون )</w:t>
      </w:r>
    </w:p>
    <w:p w:rsidR="00073039" w:rsidRPr="00875401" w:rsidRDefault="00073039" w:rsidP="004E22AE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>بیاین با هم نگاه کنیم به زندگی این 4 زن بزرگ. نگاه کنیم ببنیم چه چیزی در زندگی اونها وجود داشته که انقدر خاص شدن؟!</w:t>
      </w:r>
    </w:p>
    <w:p w:rsidR="004774C4" w:rsidRPr="00875401" w:rsidRDefault="00073039" w:rsidP="004E22AE">
      <w:pPr>
        <w:spacing w:line="240" w:lineRule="auto"/>
        <w:jc w:val="lowKashida"/>
        <w:rPr>
          <w:rFonts w:eastAsia="Times New Roman" w:cs="B Mitra"/>
          <w:sz w:val="28"/>
          <w:szCs w:val="28"/>
        </w:rPr>
      </w:pPr>
      <w:r w:rsidRPr="00875401">
        <w:rPr>
          <w:rFonts w:cs="B Mitra" w:hint="cs"/>
          <w:sz w:val="28"/>
          <w:szCs w:val="28"/>
          <w:rtl/>
        </w:rPr>
        <w:t xml:space="preserve">به لحاظ تاریخی </w:t>
      </w:r>
      <w:r w:rsidR="004774C4" w:rsidRPr="00875401">
        <w:rPr>
          <w:rFonts w:cs="B Mitra" w:hint="cs"/>
          <w:sz w:val="28"/>
          <w:szCs w:val="28"/>
          <w:rtl/>
        </w:rPr>
        <w:t>که نگاه کنیم</w:t>
      </w:r>
      <w:r w:rsidRPr="00875401">
        <w:rPr>
          <w:rFonts w:cs="B Mitra" w:hint="cs"/>
          <w:sz w:val="28"/>
          <w:szCs w:val="28"/>
          <w:rtl/>
        </w:rPr>
        <w:t xml:space="preserve"> اول آسیه بنت مزاحم، که با بیشتر به همسر فرعون</w:t>
      </w:r>
      <w:r w:rsidR="004774C4" w:rsidRPr="00875401">
        <w:rPr>
          <w:rFonts w:cs="B Mitra" w:hint="cs"/>
          <w:sz w:val="28"/>
          <w:szCs w:val="28"/>
          <w:rtl/>
        </w:rPr>
        <w:t xml:space="preserve"> می شناسمیش. </w:t>
      </w:r>
      <w:r w:rsidRPr="00875401">
        <w:rPr>
          <w:rFonts w:cs="B Mitra" w:hint="cs"/>
          <w:sz w:val="28"/>
          <w:szCs w:val="28"/>
          <w:rtl/>
        </w:rPr>
        <w:t>آس</w:t>
      </w:r>
      <w:r w:rsidR="004774C4" w:rsidRPr="00875401">
        <w:rPr>
          <w:rFonts w:cs="B Mitra" w:hint="cs"/>
          <w:sz w:val="28"/>
          <w:szCs w:val="28"/>
          <w:rtl/>
        </w:rPr>
        <w:t>یه ملکه مصر بود، بانوی اول کشور،</w:t>
      </w:r>
      <w:r w:rsidR="004774C4" w:rsidRPr="00875401">
        <w:rPr>
          <w:rFonts w:eastAsia="Times New Roman" w:cs="B Mitra"/>
          <w:sz w:val="28"/>
          <w:szCs w:val="28"/>
          <w:rtl/>
        </w:rPr>
        <w:t xml:space="preserve"> غرق در رفاه و آسودگي به خاطر باور و اعتقادش به حضرت موسي عليه السلام دست از همه ي امكانات شست و تا پاي جان بر عقيده ي خود ايستاد</w:t>
      </w:r>
      <w:r w:rsidR="004774C4" w:rsidRPr="00875401">
        <w:rPr>
          <w:rFonts w:eastAsia="Times New Roman" w:cs="B Mitra" w:hint="cs"/>
          <w:sz w:val="28"/>
          <w:szCs w:val="28"/>
          <w:rtl/>
        </w:rPr>
        <w:t>.</w:t>
      </w:r>
    </w:p>
    <w:p w:rsidR="004774C4" w:rsidRPr="00875401" w:rsidRDefault="004774C4" w:rsidP="004E22AE">
      <w:pPr>
        <w:spacing w:line="240" w:lineRule="auto"/>
        <w:jc w:val="lowKashida"/>
        <w:rPr>
          <w:rFonts w:eastAsia="Times New Roman" w:cs="B Mitra"/>
          <w:sz w:val="28"/>
          <w:szCs w:val="28"/>
        </w:rPr>
      </w:pPr>
    </w:p>
    <w:p w:rsidR="004774C4" w:rsidRPr="00875401" w:rsidRDefault="004774C4" w:rsidP="00875401">
      <w:pPr>
        <w:spacing w:line="240" w:lineRule="auto"/>
        <w:jc w:val="lowKashida"/>
        <w:rPr>
          <w:rFonts w:eastAsia="Times New Roman" w:cs="B Mitra"/>
          <w:sz w:val="28"/>
          <w:szCs w:val="28"/>
        </w:rPr>
      </w:pPr>
      <w:r w:rsidRPr="00875401">
        <w:rPr>
          <w:rFonts w:eastAsia="Times New Roman" w:cs="B Mitra"/>
          <w:sz w:val="28"/>
          <w:szCs w:val="28"/>
          <w:rtl/>
        </w:rPr>
        <w:t>مسلّماً در اون زمان، زرق و برق و جلا</w:t>
      </w:r>
      <w:r w:rsidR="00875401" w:rsidRPr="00875401">
        <w:rPr>
          <w:rFonts w:eastAsia="Times New Roman" w:cs="B Mitra"/>
          <w:sz w:val="28"/>
          <w:szCs w:val="28"/>
          <w:rtl/>
        </w:rPr>
        <w:t>ل و جبروتى برتر از دستگاه فرعون</w:t>
      </w:r>
      <w:r w:rsidRPr="00875401">
        <w:rPr>
          <w:rFonts w:eastAsia="Times New Roman" w:cs="B Mitra"/>
          <w:sz w:val="28"/>
          <w:szCs w:val="28"/>
          <w:rtl/>
        </w:rPr>
        <w:t xml:space="preserve"> وجود نداشت، همان طور که فشار و شکنجه اى فراتر از شکنجه هاى فرعون جنایت کار نبود، ولى، نه آن زرق و برق، و نه این فشار و شکنجه، آن زن مؤمن را به زانو در نیاورد، فرعون كه متوجه ايمان همسرش به خداي متعال </w:t>
      </w:r>
      <w:r w:rsidR="00875401" w:rsidRPr="00875401">
        <w:rPr>
          <w:rFonts w:eastAsia="Times New Roman" w:cs="B Mitra" w:hint="cs"/>
          <w:sz w:val="28"/>
          <w:szCs w:val="28"/>
          <w:rtl/>
        </w:rPr>
        <w:t>و حجت خدا</w:t>
      </w:r>
      <w:r w:rsidRPr="00875401">
        <w:rPr>
          <w:rFonts w:eastAsia="Times New Roman" w:cs="B Mitra"/>
          <w:sz w:val="28"/>
          <w:szCs w:val="28"/>
          <w:rtl/>
        </w:rPr>
        <w:t xml:space="preserve"> شد و او را بر عقيده اش استوار ديد</w:t>
      </w:r>
      <w:r w:rsidR="00875401" w:rsidRPr="00875401">
        <w:rPr>
          <w:rFonts w:eastAsia="Times New Roman" w:cs="B Mitra" w:hint="cs"/>
          <w:sz w:val="28"/>
          <w:szCs w:val="28"/>
          <w:rtl/>
        </w:rPr>
        <w:t>،</w:t>
      </w:r>
      <w:r w:rsidRPr="00875401">
        <w:rPr>
          <w:rFonts w:eastAsia="Times New Roman" w:cs="B Mitra"/>
          <w:sz w:val="28"/>
          <w:szCs w:val="28"/>
          <w:rtl/>
        </w:rPr>
        <w:t xml:space="preserve"> دستورداد </w:t>
      </w:r>
      <w:r w:rsidR="00875401" w:rsidRPr="00875401">
        <w:rPr>
          <w:rFonts w:eastAsia="Times New Roman" w:cs="B Mitra" w:hint="cs"/>
          <w:sz w:val="28"/>
          <w:szCs w:val="28"/>
          <w:rtl/>
        </w:rPr>
        <w:t>تا او را به شکل سختی بکشند. و بعد خالق یکتاست که برای ما مثال می زند از این زن بزرگ که در آن لحظه های سخت چگونه با خالق خود نجوا می کند:</w:t>
      </w:r>
    </w:p>
    <w:p w:rsidR="004774C4" w:rsidRPr="00875401" w:rsidRDefault="00875401" w:rsidP="00875401">
      <w:pPr>
        <w:spacing w:line="240" w:lineRule="auto"/>
        <w:jc w:val="lowKashida"/>
        <w:rPr>
          <w:rFonts w:eastAsia="Times New Roman" w:cs="B Mitra"/>
          <w:sz w:val="28"/>
          <w:szCs w:val="28"/>
        </w:rPr>
      </w:pPr>
      <w:r w:rsidRPr="00875401">
        <w:rPr>
          <w:rFonts w:eastAsia="Times New Roman" w:cs="B Mitra"/>
          <w:sz w:val="28"/>
          <w:szCs w:val="28"/>
          <w:rtl/>
        </w:rPr>
        <w:lastRenderedPageBreak/>
        <w:t>و خداوند براى كسانى كه ايمان آورده‏اند زن فرعون را مثل زده آنگاه كه گفت پروردگارا بنا كن براى من نزد خودت خانه</w:t>
      </w:r>
      <w:r w:rsidRPr="00875401">
        <w:rPr>
          <w:rFonts w:eastAsia="Times New Roman" w:cs="B Mitra"/>
          <w:sz w:val="28"/>
          <w:szCs w:val="28"/>
          <w:rtl/>
        </w:rPr>
        <w:softHyphen/>
      </w:r>
      <w:r w:rsidRPr="00875401">
        <w:rPr>
          <w:rFonts w:eastAsia="Times New Roman" w:cs="B Mitra" w:hint="cs"/>
          <w:sz w:val="28"/>
          <w:szCs w:val="28"/>
          <w:rtl/>
        </w:rPr>
        <w:t>ای</w:t>
      </w:r>
      <w:r w:rsidRPr="00875401">
        <w:rPr>
          <w:rFonts w:eastAsia="Times New Roman" w:cs="B Mitra"/>
          <w:sz w:val="28"/>
          <w:szCs w:val="28"/>
          <w:rtl/>
        </w:rPr>
        <w:t xml:space="preserve"> در بهشت و نجاتم ده از فرعون و كردار او و نجاتم ده از گروه ستمكاران</w:t>
      </w:r>
      <w:r w:rsidRPr="00875401">
        <w:rPr>
          <w:rStyle w:val="FootnoteReference"/>
          <w:rFonts w:eastAsia="Times New Roman" w:cs="B Mitra"/>
          <w:sz w:val="28"/>
          <w:szCs w:val="28"/>
          <w:rtl/>
        </w:rPr>
        <w:footnoteReference w:id="3"/>
      </w:r>
      <w:r w:rsidR="004774C4" w:rsidRPr="00875401">
        <w:rPr>
          <w:rFonts w:eastAsia="Times New Roman" w:cs="B Mitra"/>
          <w:sz w:val="28"/>
          <w:szCs w:val="28"/>
          <w:rtl/>
        </w:rPr>
        <w:t>.</w:t>
      </w:r>
      <w:r w:rsidR="004774C4" w:rsidRPr="00875401">
        <w:rPr>
          <w:rFonts w:ascii="MS Mincho" w:eastAsia="MS Mincho" w:hAnsi="MS Mincho" w:cs="MS Mincho" w:hint="eastAsia"/>
          <w:sz w:val="28"/>
          <w:szCs w:val="28"/>
          <w:rtl/>
        </w:rPr>
        <w:t> </w:t>
      </w:r>
      <w:r w:rsidRPr="00875401">
        <w:rPr>
          <w:rFonts w:eastAsia="Times New Roman" w:cs="B Mitra"/>
          <w:sz w:val="28"/>
          <w:szCs w:val="28"/>
          <w:rtl/>
        </w:rPr>
        <w:t xml:space="preserve"> </w:t>
      </w:r>
      <w:r w:rsidR="004774C4" w:rsidRPr="00875401">
        <w:rPr>
          <w:rFonts w:eastAsia="Times New Roman" w:cs="B Mitra"/>
          <w:sz w:val="28"/>
          <w:szCs w:val="28"/>
          <w:rtl/>
        </w:rPr>
        <w:t>خداوند در اين لحظه ، پرده از چشم آسيه برداشت و مقام وى را به او نشان داد. آسيه خوشحال و خندان شد. در همين حال ، آسيه به ديدار حق شتافت و نداى پروردگارش را لبيك گفت</w:t>
      </w:r>
      <w:r w:rsidRPr="00875401">
        <w:rPr>
          <w:rFonts w:eastAsia="Times New Roman" w:cs="B Mitra" w:hint="cs"/>
          <w:sz w:val="28"/>
          <w:szCs w:val="28"/>
          <w:rtl/>
        </w:rPr>
        <w:t>.</w:t>
      </w:r>
      <w:r w:rsidR="004774C4" w:rsidRPr="00875401">
        <w:rPr>
          <w:rFonts w:ascii="Cambria" w:eastAsia="Times New Roman" w:hAnsi="Cambria" w:cs="Cambria" w:hint="cs"/>
          <w:sz w:val="28"/>
          <w:szCs w:val="28"/>
          <w:rtl/>
        </w:rPr>
        <w:t> </w:t>
      </w:r>
      <w:r w:rsidR="004774C4" w:rsidRPr="00875401">
        <w:rPr>
          <w:rFonts w:eastAsia="Times New Roman" w:cs="B Mitra"/>
          <w:sz w:val="28"/>
          <w:szCs w:val="28"/>
          <w:rtl/>
        </w:rPr>
        <w:t xml:space="preserve"> </w:t>
      </w:r>
      <w:r w:rsidR="004774C4" w:rsidRPr="00875401">
        <w:rPr>
          <w:rFonts w:eastAsia="Times New Roman" w:cs="B Mitra" w:hint="cs"/>
          <w:sz w:val="28"/>
          <w:szCs w:val="28"/>
          <w:rtl/>
        </w:rPr>
        <w:t>با</w:t>
      </w:r>
      <w:r w:rsidR="004774C4" w:rsidRPr="00875401">
        <w:rPr>
          <w:rFonts w:eastAsia="Times New Roman" w:cs="B Mitra"/>
          <w:sz w:val="28"/>
          <w:szCs w:val="28"/>
          <w:rtl/>
        </w:rPr>
        <w:t xml:space="preserve"> </w:t>
      </w:r>
      <w:r w:rsidR="004774C4" w:rsidRPr="00875401">
        <w:rPr>
          <w:rFonts w:eastAsia="Times New Roman" w:cs="B Mitra" w:hint="cs"/>
          <w:sz w:val="28"/>
          <w:szCs w:val="28"/>
          <w:rtl/>
        </w:rPr>
        <w:t>تمام</w:t>
      </w:r>
      <w:r w:rsidRPr="00875401">
        <w:rPr>
          <w:rFonts w:eastAsia="Times New Roman" w:cs="B Mitra"/>
          <w:sz w:val="28"/>
          <w:szCs w:val="28"/>
          <w:rtl/>
        </w:rPr>
        <w:t xml:space="preserve"> و</w:t>
      </w:r>
      <w:r w:rsidRPr="00875401">
        <w:rPr>
          <w:rFonts w:eastAsia="Times New Roman" w:cs="B Mitra" w:hint="cs"/>
          <w:sz w:val="28"/>
          <w:szCs w:val="28"/>
          <w:rtl/>
        </w:rPr>
        <w:t xml:space="preserve"> </w:t>
      </w:r>
      <w:r w:rsidR="004774C4" w:rsidRPr="00875401">
        <w:rPr>
          <w:rFonts w:eastAsia="Times New Roman" w:cs="B Mitra"/>
          <w:sz w:val="28"/>
          <w:szCs w:val="28"/>
          <w:rtl/>
        </w:rPr>
        <w:t>قهرمانانه پاي باورش ايستاد</w:t>
      </w:r>
      <w:r w:rsidRPr="00875401">
        <w:rPr>
          <w:rFonts w:eastAsia="Times New Roman" w:cs="B Mitra" w:hint="cs"/>
          <w:sz w:val="28"/>
          <w:szCs w:val="28"/>
          <w:rtl/>
        </w:rPr>
        <w:t xml:space="preserve">. </w:t>
      </w:r>
      <w:r w:rsidR="004774C4" w:rsidRPr="00875401">
        <w:rPr>
          <w:rFonts w:eastAsia="Times New Roman" w:cs="B Mitra"/>
          <w:sz w:val="28"/>
          <w:szCs w:val="28"/>
          <w:rtl/>
        </w:rPr>
        <w:t>و خداوند با یاد کردن اون در کتاب جاودانش، آسیه را الگوی جاودانه تاریخ قرار داده</w:t>
      </w:r>
      <w:r w:rsidR="004774C4" w:rsidRPr="00875401">
        <w:rPr>
          <w:rFonts w:eastAsia="Times New Roman" w:cs="B Mitra"/>
          <w:sz w:val="28"/>
          <w:szCs w:val="28"/>
        </w:rPr>
        <w:t>.</w:t>
      </w:r>
    </w:p>
    <w:p w:rsidR="00073039" w:rsidRPr="00875401" w:rsidRDefault="004774C4" w:rsidP="004E22AE">
      <w:pPr>
        <w:spacing w:line="240" w:lineRule="auto"/>
        <w:jc w:val="lowKashida"/>
        <w:rPr>
          <w:rFonts w:eastAsia="Times New Roman" w:cs="B Mitra"/>
          <w:sz w:val="28"/>
          <w:szCs w:val="28"/>
          <w:rtl/>
        </w:rPr>
      </w:pPr>
      <w:r w:rsidRPr="00875401">
        <w:rPr>
          <w:rFonts w:eastAsia="Times New Roman" w:cs="B Mitra"/>
          <w:sz w:val="28"/>
          <w:szCs w:val="28"/>
          <w:rtl/>
        </w:rPr>
        <w:t>بانوي بهشتي بزرگوار بعدي حضرت مريم سلام الله عليها هستند</w:t>
      </w:r>
      <w:r w:rsidRPr="00875401">
        <w:rPr>
          <w:rFonts w:eastAsia="Times New Roman" w:cs="B Mitra"/>
          <w:sz w:val="28"/>
          <w:szCs w:val="28"/>
        </w:rPr>
        <w:t> </w:t>
      </w:r>
    </w:p>
    <w:p w:rsidR="00073039" w:rsidRPr="00875401" w:rsidRDefault="00073039" w:rsidP="004E22AE">
      <w:pPr>
        <w:spacing w:line="240" w:lineRule="auto"/>
        <w:jc w:val="lowKashida"/>
        <w:rPr>
          <w:rFonts w:cs="B Mitra"/>
          <w:sz w:val="28"/>
          <w:szCs w:val="28"/>
          <w:rtl/>
        </w:rPr>
      </w:pPr>
    </w:p>
    <w:p w:rsidR="00073039" w:rsidRPr="00875401" w:rsidRDefault="004774C4" w:rsidP="004E22AE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eastAsia="Times New Roman" w:cs="B Mitra"/>
          <w:sz w:val="28"/>
          <w:szCs w:val="28"/>
          <w:rtl/>
        </w:rPr>
        <w:t>حضرت مريم قلبي پر از ايمان و يقين به خداوند داشت. به همين سبب نيز خداوند درباره ايشان مي فرمايد: «</w:t>
      </w:r>
      <w:r w:rsidR="00E76403" w:rsidRPr="00875401">
        <w:rPr>
          <w:rFonts w:cs="B Mitra"/>
          <w:sz w:val="28"/>
          <w:szCs w:val="28"/>
          <w:rtl/>
        </w:rPr>
        <w:t xml:space="preserve"> </w:t>
      </w:r>
      <w:r w:rsidR="00E76403" w:rsidRPr="00875401">
        <w:rPr>
          <w:rFonts w:eastAsia="Times New Roman" w:cs="B Mitra"/>
          <w:sz w:val="28"/>
          <w:szCs w:val="28"/>
          <w:rtl/>
        </w:rPr>
        <w:t xml:space="preserve">وَ صَدَّقَتْ بِكَلِماتِ رَبِّها وَ كُتُبِهِ وَ كانَتْ مِنَ الْقانِتين </w:t>
      </w:r>
      <w:r w:rsidRPr="00875401">
        <w:rPr>
          <w:rFonts w:eastAsia="Times New Roman" w:cs="B Mitra"/>
          <w:sz w:val="28"/>
          <w:szCs w:val="28"/>
          <w:rtl/>
        </w:rPr>
        <w:t>»</w:t>
      </w:r>
      <w:r w:rsidRPr="00875401">
        <w:rPr>
          <w:rStyle w:val="FootnoteReference"/>
          <w:rFonts w:eastAsia="Times New Roman" w:cs="B Mitra"/>
          <w:sz w:val="28"/>
          <w:szCs w:val="28"/>
          <w:rtl/>
        </w:rPr>
        <w:footnoteReference w:id="4"/>
      </w:r>
      <w:r w:rsidR="00073039" w:rsidRPr="00875401">
        <w:rPr>
          <w:rFonts w:cs="B Mitra" w:hint="cs"/>
          <w:sz w:val="28"/>
          <w:szCs w:val="28"/>
          <w:rtl/>
        </w:rPr>
        <w:t xml:space="preserve">زندگی این بانوی بزرگوار با التفاقات و رویدادهای خلاف عادت همراه بود. </w:t>
      </w:r>
    </w:p>
    <w:p w:rsidR="00073039" w:rsidRPr="00875401" w:rsidRDefault="00073039" w:rsidP="004E22AE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>از همان کودکی که برخلاف رسم آن زمان به عنوان یک زن وارد معبد شد. و چنان با قلبی سرشار از ایمان در مقابل ناملایمت</w:t>
      </w:r>
      <w:r w:rsidRPr="00875401">
        <w:rPr>
          <w:rFonts w:cs="B Mitra"/>
          <w:sz w:val="28"/>
          <w:szCs w:val="28"/>
          <w:rtl/>
        </w:rPr>
        <w:softHyphen/>
      </w:r>
      <w:r w:rsidR="00E76403" w:rsidRPr="00875401">
        <w:rPr>
          <w:rFonts w:cs="B Mitra" w:hint="cs"/>
          <w:sz w:val="28"/>
          <w:szCs w:val="28"/>
          <w:rtl/>
        </w:rPr>
        <w:t>ها و آزار اطرافیان زندگی کرد و</w:t>
      </w:r>
      <w:r w:rsidRPr="00875401">
        <w:rPr>
          <w:rFonts w:cs="B Mitra" w:hint="cs"/>
          <w:sz w:val="28"/>
          <w:szCs w:val="28"/>
          <w:rtl/>
        </w:rPr>
        <w:t xml:space="preserve"> مقاومت ورزید که میهمان ویژه سفره الهی شد و میوه</w:t>
      </w:r>
      <w:r w:rsidRPr="00875401">
        <w:rPr>
          <w:rFonts w:cs="B Mitra"/>
          <w:sz w:val="28"/>
          <w:szCs w:val="28"/>
          <w:rtl/>
        </w:rPr>
        <w:softHyphen/>
      </w:r>
      <w:r w:rsidRPr="00875401">
        <w:rPr>
          <w:rFonts w:cs="B Mitra" w:hint="cs"/>
          <w:sz w:val="28"/>
          <w:szCs w:val="28"/>
          <w:rtl/>
        </w:rPr>
        <w:t>ها و غذاهای بهشتی برایش آورده میشد</w:t>
      </w:r>
      <w:r w:rsidR="00E76403" w:rsidRPr="00875401">
        <w:rPr>
          <w:rFonts w:cs="B Mitra" w:hint="cs"/>
          <w:sz w:val="28"/>
          <w:szCs w:val="28"/>
          <w:rtl/>
        </w:rPr>
        <w:t>.</w:t>
      </w:r>
      <w:r w:rsidRPr="00875401">
        <w:rPr>
          <w:rFonts w:cs="B Mitra" w:hint="cs"/>
          <w:sz w:val="28"/>
          <w:szCs w:val="28"/>
          <w:rtl/>
        </w:rPr>
        <w:t xml:space="preserve"> و بعد بانوی ازدواج نکرده و پاک دامنی که در معبد زندگی کرده در آغوشش کودکی دارد. اما باز هم حضرت مریم محکم ایستادند پای ایمان و باورش ایستاد و با همان کودک که حجت خدا بود در بین مردم حاضر شد و آنچه دلش را محکم میکرد ایمان به خالق یکتا بود که او را مامور محافظت و معرفی </w:t>
      </w:r>
      <w:r w:rsidR="00E76403" w:rsidRPr="00875401">
        <w:rPr>
          <w:rFonts w:cs="B Mitra" w:hint="cs"/>
          <w:sz w:val="28"/>
          <w:szCs w:val="28"/>
          <w:rtl/>
        </w:rPr>
        <w:t>حج</w:t>
      </w:r>
      <w:r w:rsidRPr="00875401">
        <w:rPr>
          <w:rFonts w:cs="B Mitra" w:hint="cs"/>
          <w:sz w:val="28"/>
          <w:szCs w:val="28"/>
          <w:rtl/>
        </w:rPr>
        <w:t>ت خودش قرار داده بود.</w:t>
      </w:r>
    </w:p>
    <w:p w:rsidR="00073039" w:rsidRPr="00875401" w:rsidRDefault="00073039" w:rsidP="004E22AE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>این بانوی بزرگوار</w:t>
      </w:r>
      <w:r w:rsidR="00E76403" w:rsidRPr="00875401">
        <w:rPr>
          <w:rFonts w:cs="B Mitra" w:hint="cs"/>
          <w:sz w:val="28"/>
          <w:szCs w:val="28"/>
          <w:rtl/>
        </w:rPr>
        <w:t>،</w:t>
      </w:r>
      <w:r w:rsidRPr="00875401">
        <w:rPr>
          <w:rFonts w:cs="B Mitra" w:hint="cs"/>
          <w:sz w:val="28"/>
          <w:szCs w:val="28"/>
          <w:rtl/>
        </w:rPr>
        <w:t xml:space="preserve"> چنان محکم و قوی و چنان زیبا در راه خدا و </w:t>
      </w:r>
      <w:r w:rsidR="00E76403" w:rsidRPr="00875401">
        <w:rPr>
          <w:rFonts w:cs="B Mitra" w:hint="cs"/>
          <w:sz w:val="28"/>
          <w:szCs w:val="28"/>
          <w:rtl/>
        </w:rPr>
        <w:t>حج</w:t>
      </w:r>
      <w:r w:rsidRPr="00875401">
        <w:rPr>
          <w:rFonts w:cs="B Mitra" w:hint="cs"/>
          <w:sz w:val="28"/>
          <w:szCs w:val="28"/>
          <w:rtl/>
        </w:rPr>
        <w:t xml:space="preserve">تش ایستادگی کرد تا </w:t>
      </w:r>
      <w:r w:rsidR="00E76403" w:rsidRPr="00875401">
        <w:rPr>
          <w:rFonts w:cs="B Mitra" w:hint="cs"/>
          <w:sz w:val="28"/>
          <w:szCs w:val="28"/>
          <w:rtl/>
        </w:rPr>
        <w:t xml:space="preserve">جایی </w:t>
      </w:r>
      <w:r w:rsidRPr="00875401">
        <w:rPr>
          <w:rFonts w:cs="B Mitra" w:hint="cs"/>
          <w:sz w:val="28"/>
          <w:szCs w:val="28"/>
          <w:rtl/>
        </w:rPr>
        <w:t>که خداوند برایش ثبت کرد .</w:t>
      </w:r>
    </w:p>
    <w:p w:rsidR="00073039" w:rsidRPr="00875401" w:rsidRDefault="00E76403" w:rsidP="004E22AE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/>
          <w:sz w:val="28"/>
          <w:szCs w:val="28"/>
          <w:rtl/>
        </w:rPr>
        <w:t xml:space="preserve"> إِنَّ اللَّهَ اصْطَفاكِ وَ طَهَّرَكِ وَ اصْطَفا</w:t>
      </w:r>
      <w:r w:rsidR="009003FD" w:rsidRPr="00875401">
        <w:rPr>
          <w:rFonts w:cs="B Mitra"/>
          <w:sz w:val="28"/>
          <w:szCs w:val="28"/>
          <w:rtl/>
        </w:rPr>
        <w:t>كِ عَلى‏ نِساءِ الْعالَمين</w:t>
      </w:r>
      <w:r w:rsidRPr="00875401">
        <w:rPr>
          <w:rFonts w:cs="B Mitra"/>
          <w:sz w:val="28"/>
          <w:szCs w:val="28"/>
          <w:rtl/>
        </w:rPr>
        <w:t xml:space="preserve"> </w:t>
      </w:r>
      <w:r w:rsidR="00073039" w:rsidRPr="00875401">
        <w:rPr>
          <w:rStyle w:val="FootnoteReference"/>
          <w:rFonts w:cs="B Mitra"/>
          <w:sz w:val="28"/>
          <w:szCs w:val="28"/>
          <w:rtl/>
        </w:rPr>
        <w:footnoteReference w:id="5"/>
      </w:r>
      <w:r w:rsidR="00073039" w:rsidRPr="00875401">
        <w:rPr>
          <w:rFonts w:cs="B Mitra" w:hint="cs"/>
          <w:sz w:val="28"/>
          <w:szCs w:val="28"/>
          <w:rtl/>
        </w:rPr>
        <w:t xml:space="preserve"> </w:t>
      </w:r>
    </w:p>
    <w:p w:rsidR="00073039" w:rsidRPr="00875401" w:rsidRDefault="00073039" w:rsidP="004E22AE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 xml:space="preserve">اما برسیم </w:t>
      </w:r>
      <w:r w:rsidR="00E76403" w:rsidRPr="00875401">
        <w:rPr>
          <w:rFonts w:cs="B Mitra" w:hint="cs"/>
          <w:sz w:val="28"/>
          <w:szCs w:val="28"/>
          <w:rtl/>
        </w:rPr>
        <w:t xml:space="preserve">به ام المومنین، </w:t>
      </w:r>
      <w:r w:rsidR="005F7F60" w:rsidRPr="00875401">
        <w:rPr>
          <w:rFonts w:cs="B Mitra" w:hint="cs"/>
          <w:sz w:val="28"/>
          <w:szCs w:val="28"/>
          <w:rtl/>
        </w:rPr>
        <w:t>بانوی مک</w:t>
      </w:r>
      <w:r w:rsidR="00547BE3" w:rsidRPr="00875401">
        <w:rPr>
          <w:rFonts w:cs="B Mitra" w:hint="cs"/>
          <w:sz w:val="28"/>
          <w:szCs w:val="28"/>
          <w:rtl/>
        </w:rPr>
        <w:t>ه</w:t>
      </w:r>
      <w:r w:rsidRPr="00875401">
        <w:rPr>
          <w:rFonts w:cs="B Mitra" w:hint="cs"/>
          <w:sz w:val="28"/>
          <w:szCs w:val="28"/>
          <w:rtl/>
        </w:rPr>
        <w:t xml:space="preserve">، حضرت خدیجه کبری </w:t>
      </w:r>
      <w:r w:rsidR="00E76403" w:rsidRPr="00875401">
        <w:rPr>
          <w:rFonts w:cs="B Mitra" w:hint="cs"/>
          <w:sz w:val="28"/>
          <w:szCs w:val="28"/>
          <w:rtl/>
        </w:rPr>
        <w:t>سلام الله علیها.</w:t>
      </w:r>
      <w:r w:rsidRPr="00875401">
        <w:rPr>
          <w:rFonts w:cs="B Mitra" w:hint="cs"/>
          <w:sz w:val="28"/>
          <w:szCs w:val="28"/>
          <w:rtl/>
        </w:rPr>
        <w:t xml:space="preserve"> </w:t>
      </w:r>
      <w:r w:rsidR="005A178B" w:rsidRPr="00875401">
        <w:rPr>
          <w:rFonts w:cs="B Mitra" w:hint="cs"/>
          <w:sz w:val="28"/>
          <w:szCs w:val="28"/>
          <w:rtl/>
        </w:rPr>
        <w:t xml:space="preserve">القاب </w:t>
      </w:r>
      <w:r w:rsidR="00547BE3" w:rsidRPr="00875401">
        <w:rPr>
          <w:rFonts w:cs="B Mitra" w:hint="cs"/>
          <w:sz w:val="28"/>
          <w:szCs w:val="28"/>
          <w:rtl/>
        </w:rPr>
        <w:t>این بانوی بزرگ</w:t>
      </w:r>
      <w:r w:rsidR="005A178B" w:rsidRPr="00875401">
        <w:rPr>
          <w:rFonts w:cs="B Mitra" w:hint="cs"/>
          <w:sz w:val="28"/>
          <w:szCs w:val="28"/>
          <w:rtl/>
        </w:rPr>
        <w:t xml:space="preserve"> هرکدام بیانگر ویژه</w:t>
      </w:r>
      <w:r w:rsidR="005A178B" w:rsidRPr="00875401">
        <w:rPr>
          <w:rFonts w:cs="B Mitra"/>
          <w:sz w:val="28"/>
          <w:szCs w:val="28"/>
          <w:rtl/>
        </w:rPr>
        <w:softHyphen/>
      </w:r>
      <w:r w:rsidR="005A178B" w:rsidRPr="00875401">
        <w:rPr>
          <w:rFonts w:cs="B Mitra" w:hint="cs"/>
          <w:sz w:val="28"/>
          <w:szCs w:val="28"/>
          <w:rtl/>
        </w:rPr>
        <w:t>گی</w:t>
      </w:r>
      <w:r w:rsidR="005A178B" w:rsidRPr="00875401">
        <w:rPr>
          <w:rFonts w:cs="B Mitra"/>
          <w:sz w:val="28"/>
          <w:szCs w:val="28"/>
          <w:rtl/>
        </w:rPr>
        <w:softHyphen/>
      </w:r>
      <w:r w:rsidR="005A178B" w:rsidRPr="00875401">
        <w:rPr>
          <w:rFonts w:cs="B Mitra" w:hint="cs"/>
          <w:sz w:val="28"/>
          <w:szCs w:val="28"/>
          <w:rtl/>
        </w:rPr>
        <w:t>های ایشان است</w:t>
      </w:r>
      <w:r w:rsidR="00FF0C8C" w:rsidRPr="00875401">
        <w:rPr>
          <w:rFonts w:cs="B Mitra"/>
          <w:sz w:val="28"/>
          <w:szCs w:val="28"/>
        </w:rPr>
        <w:t>.</w:t>
      </w:r>
      <w:r w:rsidR="005A178B" w:rsidRPr="00875401">
        <w:rPr>
          <w:rFonts w:cs="B Mitra" w:hint="cs"/>
          <w:sz w:val="28"/>
          <w:szCs w:val="28"/>
          <w:rtl/>
        </w:rPr>
        <w:t xml:space="preserve"> من جمله طاهره، مبارکه...</w:t>
      </w:r>
    </w:p>
    <w:p w:rsidR="005A178B" w:rsidRPr="00875401" w:rsidRDefault="005A178B" w:rsidP="0058635A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 xml:space="preserve">زنی که </w:t>
      </w:r>
      <w:r w:rsidR="005F109E" w:rsidRPr="00875401">
        <w:rPr>
          <w:rFonts w:cs="B Mitra" w:hint="cs"/>
          <w:sz w:val="28"/>
          <w:szCs w:val="28"/>
          <w:rtl/>
        </w:rPr>
        <w:t xml:space="preserve">در </w:t>
      </w:r>
      <w:r w:rsidRPr="00875401">
        <w:rPr>
          <w:rFonts w:cs="B Mitra" w:hint="cs"/>
          <w:sz w:val="28"/>
          <w:szCs w:val="28"/>
          <w:rtl/>
        </w:rPr>
        <w:t xml:space="preserve">اوج جاهلیت عرب، پاک و درست زندگی میکرد </w:t>
      </w:r>
      <w:r w:rsidR="00FF0C8C" w:rsidRPr="00875401">
        <w:rPr>
          <w:rFonts w:cs="B Mitra" w:hint="cs"/>
          <w:sz w:val="28"/>
          <w:szCs w:val="28"/>
          <w:rtl/>
        </w:rPr>
        <w:t>و</w:t>
      </w:r>
      <w:r w:rsidR="00436920" w:rsidRPr="00875401">
        <w:rPr>
          <w:rFonts w:cs="B Mitra" w:hint="cs"/>
          <w:sz w:val="28"/>
          <w:szCs w:val="28"/>
          <w:rtl/>
        </w:rPr>
        <w:t xml:space="preserve"> </w:t>
      </w:r>
      <w:r w:rsidRPr="00875401">
        <w:rPr>
          <w:rFonts w:cs="B Mitra" w:hint="cs"/>
          <w:sz w:val="28"/>
          <w:szCs w:val="28"/>
          <w:rtl/>
        </w:rPr>
        <w:t xml:space="preserve">مقام بزرگی در اجتماع و اقتصاد </w:t>
      </w:r>
      <w:r w:rsidR="005F109E" w:rsidRPr="00875401">
        <w:rPr>
          <w:rFonts w:cs="B Mitra" w:hint="cs"/>
          <w:sz w:val="28"/>
          <w:szCs w:val="28"/>
          <w:rtl/>
        </w:rPr>
        <w:t xml:space="preserve">و تجارت </w:t>
      </w:r>
      <w:r w:rsidRPr="00875401">
        <w:rPr>
          <w:rFonts w:cs="B Mitra" w:hint="cs"/>
          <w:sz w:val="28"/>
          <w:szCs w:val="28"/>
          <w:rtl/>
        </w:rPr>
        <w:t>جامعه</w:t>
      </w:r>
      <w:r w:rsidRPr="00875401">
        <w:rPr>
          <w:rFonts w:cs="B Mitra"/>
          <w:sz w:val="28"/>
          <w:szCs w:val="28"/>
          <w:rtl/>
        </w:rPr>
        <w:softHyphen/>
      </w:r>
      <w:r w:rsidR="005F109E" w:rsidRPr="00875401">
        <w:rPr>
          <w:rFonts w:cs="B Mitra" w:hint="cs"/>
          <w:sz w:val="28"/>
          <w:szCs w:val="28"/>
          <w:rtl/>
        </w:rPr>
        <w:t>اش داشت</w:t>
      </w:r>
      <w:r w:rsidR="00436920" w:rsidRPr="00875401">
        <w:rPr>
          <w:rFonts w:cs="B Mitra" w:hint="cs"/>
          <w:sz w:val="28"/>
          <w:szCs w:val="28"/>
          <w:rtl/>
        </w:rPr>
        <w:t xml:space="preserve">. </w:t>
      </w:r>
      <w:r w:rsidR="00FF0C8C" w:rsidRPr="00875401">
        <w:rPr>
          <w:rFonts w:cs="B Mitra" w:hint="cs"/>
          <w:sz w:val="28"/>
          <w:szCs w:val="28"/>
          <w:rtl/>
        </w:rPr>
        <w:t>و قلب پاکش</w:t>
      </w:r>
      <w:r w:rsidR="004E22AE" w:rsidRPr="00875401">
        <w:rPr>
          <w:rFonts w:cs="B Mitra" w:hint="cs"/>
          <w:sz w:val="28"/>
          <w:szCs w:val="28"/>
          <w:rtl/>
        </w:rPr>
        <w:t>،</w:t>
      </w:r>
      <w:r w:rsidRPr="00875401">
        <w:rPr>
          <w:rFonts w:cs="B Mitra" w:hint="cs"/>
          <w:sz w:val="28"/>
          <w:szCs w:val="28"/>
          <w:rtl/>
        </w:rPr>
        <w:t xml:space="preserve"> سرشار از ایمان به حبیب خدا شد. ایمان و محبت چنان وجودش را </w:t>
      </w:r>
      <w:r w:rsidR="0058635A" w:rsidRPr="00875401">
        <w:rPr>
          <w:rFonts w:cs="B Mitra" w:hint="cs"/>
          <w:sz w:val="28"/>
          <w:szCs w:val="28"/>
          <w:rtl/>
        </w:rPr>
        <w:t>فرا گرفته بود</w:t>
      </w:r>
      <w:r w:rsidRPr="00875401">
        <w:rPr>
          <w:rFonts w:cs="B Mitra" w:hint="cs"/>
          <w:sz w:val="28"/>
          <w:szCs w:val="28"/>
          <w:rtl/>
        </w:rPr>
        <w:t xml:space="preserve"> که هرچه داشت به پای اعتقادش ریخت. و ایستاد، محکم ایستاد. پای </w:t>
      </w:r>
      <w:r w:rsidR="004E22AE" w:rsidRPr="00875401">
        <w:rPr>
          <w:rFonts w:cs="B Mitra" w:hint="cs"/>
          <w:sz w:val="28"/>
          <w:szCs w:val="28"/>
          <w:rtl/>
        </w:rPr>
        <w:t>باو</w:t>
      </w:r>
      <w:r w:rsidRPr="00875401">
        <w:rPr>
          <w:rFonts w:cs="B Mitra" w:hint="cs"/>
          <w:sz w:val="28"/>
          <w:szCs w:val="28"/>
          <w:rtl/>
        </w:rPr>
        <w:t xml:space="preserve">رش ایستاد. حتی اگر هرآنچه </w:t>
      </w:r>
      <w:r w:rsidR="004E22AE" w:rsidRPr="00875401">
        <w:rPr>
          <w:rFonts w:cs="B Mitra" w:hint="cs"/>
          <w:sz w:val="28"/>
          <w:szCs w:val="28"/>
          <w:rtl/>
        </w:rPr>
        <w:t xml:space="preserve">ثروت </w:t>
      </w:r>
      <w:r w:rsidRPr="00875401">
        <w:rPr>
          <w:rFonts w:cs="B Mitra" w:hint="cs"/>
          <w:sz w:val="28"/>
          <w:szCs w:val="28"/>
          <w:rtl/>
        </w:rPr>
        <w:t>دا</w:t>
      </w:r>
      <w:r w:rsidR="004E22AE" w:rsidRPr="00875401">
        <w:rPr>
          <w:rFonts w:cs="B Mitra" w:hint="cs"/>
          <w:sz w:val="28"/>
          <w:szCs w:val="28"/>
          <w:rtl/>
        </w:rPr>
        <w:t>ر</w:t>
      </w:r>
      <w:r w:rsidRPr="00875401">
        <w:rPr>
          <w:rFonts w:cs="B Mitra" w:hint="cs"/>
          <w:sz w:val="28"/>
          <w:szCs w:val="28"/>
          <w:rtl/>
        </w:rPr>
        <w:t>د از دست بدهد.</w:t>
      </w:r>
      <w:r w:rsidR="004E22AE" w:rsidRPr="00875401">
        <w:rPr>
          <w:rFonts w:cs="B Mitra" w:hint="cs"/>
          <w:sz w:val="28"/>
          <w:szCs w:val="28"/>
          <w:rtl/>
        </w:rPr>
        <w:t xml:space="preserve"> </w:t>
      </w:r>
      <w:r w:rsidRPr="00875401">
        <w:rPr>
          <w:rFonts w:cs="B Mitra" w:hint="cs"/>
          <w:sz w:val="28"/>
          <w:szCs w:val="28"/>
          <w:rtl/>
        </w:rPr>
        <w:t>حتی اگر دیگر هیچ یک از زنان مکه پاسخش را</w:t>
      </w:r>
      <w:r w:rsidR="00CE2AE0" w:rsidRPr="00875401">
        <w:rPr>
          <w:rFonts w:cs="B Mitra" w:hint="cs"/>
          <w:sz w:val="28"/>
          <w:szCs w:val="28"/>
          <w:rtl/>
        </w:rPr>
        <w:t xml:space="preserve"> ندهند. بانوی مکه</w:t>
      </w:r>
      <w:r w:rsidR="004E22AE" w:rsidRPr="00875401">
        <w:rPr>
          <w:rFonts w:cs="B Mitra" w:hint="cs"/>
          <w:sz w:val="28"/>
          <w:szCs w:val="28"/>
          <w:rtl/>
        </w:rPr>
        <w:t>،</w:t>
      </w:r>
      <w:r w:rsidR="00CE2AE0" w:rsidRPr="00875401">
        <w:rPr>
          <w:rFonts w:cs="B Mitra" w:hint="cs"/>
          <w:sz w:val="28"/>
          <w:szCs w:val="28"/>
          <w:rtl/>
        </w:rPr>
        <w:t xml:space="preserve"> معامله ای بزرگتر پیش رو دارد. معامله اش با خدا</w:t>
      </w:r>
      <w:r w:rsidR="004E22AE" w:rsidRPr="00875401">
        <w:rPr>
          <w:rFonts w:cs="B Mitra" w:hint="cs"/>
          <w:sz w:val="28"/>
          <w:szCs w:val="28"/>
          <w:rtl/>
        </w:rPr>
        <w:t>س</w:t>
      </w:r>
      <w:r w:rsidR="00CE2AE0" w:rsidRPr="00875401">
        <w:rPr>
          <w:rFonts w:cs="B Mitra" w:hint="cs"/>
          <w:sz w:val="28"/>
          <w:szCs w:val="28"/>
          <w:rtl/>
        </w:rPr>
        <w:t>ت</w:t>
      </w:r>
      <w:r w:rsidR="0058635A" w:rsidRPr="00875401">
        <w:rPr>
          <w:rFonts w:cs="B Mitra" w:hint="cs"/>
          <w:sz w:val="28"/>
          <w:szCs w:val="28"/>
          <w:rtl/>
        </w:rPr>
        <w:t>؛</w:t>
      </w:r>
      <w:r w:rsidR="00CE2AE0" w:rsidRPr="00875401">
        <w:rPr>
          <w:rFonts w:cs="B Mitra" w:hint="cs"/>
          <w:sz w:val="28"/>
          <w:szCs w:val="28"/>
          <w:rtl/>
        </w:rPr>
        <w:t xml:space="preserve"> و تمام حواسش پیش </w:t>
      </w:r>
      <w:r w:rsidR="004E22AE" w:rsidRPr="00875401">
        <w:rPr>
          <w:rFonts w:cs="B Mitra" w:hint="cs"/>
          <w:sz w:val="28"/>
          <w:szCs w:val="28"/>
          <w:rtl/>
        </w:rPr>
        <w:t>حبی</w:t>
      </w:r>
      <w:r w:rsidR="00CE2AE0" w:rsidRPr="00875401">
        <w:rPr>
          <w:rFonts w:cs="B Mitra" w:hint="cs"/>
          <w:sz w:val="28"/>
          <w:szCs w:val="28"/>
          <w:rtl/>
        </w:rPr>
        <w:t>ت خداست</w:t>
      </w:r>
      <w:r w:rsidR="004E22AE" w:rsidRPr="00875401">
        <w:rPr>
          <w:rFonts w:cs="B Mitra" w:hint="cs"/>
          <w:sz w:val="28"/>
          <w:szCs w:val="28"/>
          <w:rtl/>
        </w:rPr>
        <w:t>. مثل آسیه.</w:t>
      </w:r>
      <w:r w:rsidR="00CE2AE0" w:rsidRPr="00875401">
        <w:rPr>
          <w:rFonts w:cs="B Mitra" w:hint="cs"/>
          <w:sz w:val="28"/>
          <w:szCs w:val="28"/>
          <w:rtl/>
        </w:rPr>
        <w:t xml:space="preserve"> مثل مریم. </w:t>
      </w:r>
    </w:p>
    <w:p w:rsidR="00CE2AE0" w:rsidRPr="00875401" w:rsidRDefault="00CE2AE0" w:rsidP="000643F9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>تا حالا شده یه شخص مهمی به وسیله دوستی برای شما سلام برس</w:t>
      </w:r>
      <w:r w:rsidR="0058635A" w:rsidRPr="00875401">
        <w:rPr>
          <w:rFonts w:cs="B Mitra" w:hint="cs"/>
          <w:sz w:val="28"/>
          <w:szCs w:val="28"/>
          <w:rtl/>
        </w:rPr>
        <w:t>ونه. شخصی که برای شما خیلی مهمه</w:t>
      </w:r>
      <w:r w:rsidRPr="00875401">
        <w:rPr>
          <w:rFonts w:cs="B Mitra" w:hint="cs"/>
          <w:sz w:val="28"/>
          <w:szCs w:val="28"/>
          <w:rtl/>
        </w:rPr>
        <w:t xml:space="preserve"> یا خیلی قدرتمنده یا خیلی مهربان</w:t>
      </w:r>
      <w:r w:rsidR="0058635A" w:rsidRPr="00875401">
        <w:rPr>
          <w:rFonts w:cs="B Mitra" w:hint="cs"/>
          <w:sz w:val="28"/>
          <w:szCs w:val="28"/>
          <w:rtl/>
        </w:rPr>
        <w:t>؟! ( کمی مکث )</w:t>
      </w:r>
      <w:r w:rsidRPr="00875401">
        <w:rPr>
          <w:rFonts w:cs="B Mitra" w:hint="cs"/>
          <w:sz w:val="28"/>
          <w:szCs w:val="28"/>
          <w:rtl/>
        </w:rPr>
        <w:t xml:space="preserve"> کسی که محبت و قدرتش میتونه به شما خیلی کمک بکنه. </w:t>
      </w:r>
      <w:r w:rsidR="0058635A" w:rsidRPr="00875401">
        <w:rPr>
          <w:rFonts w:cs="B Mitra" w:hint="cs"/>
          <w:sz w:val="28"/>
          <w:szCs w:val="28"/>
          <w:rtl/>
        </w:rPr>
        <w:t xml:space="preserve">حالا </w:t>
      </w:r>
      <w:r w:rsidRPr="00875401">
        <w:rPr>
          <w:rFonts w:cs="B Mitra" w:hint="cs"/>
          <w:sz w:val="28"/>
          <w:szCs w:val="28"/>
          <w:rtl/>
        </w:rPr>
        <w:t>اگه یکی بیاد بگه که به تو خاص سلام رسونده</w:t>
      </w:r>
      <w:r w:rsidR="0058635A" w:rsidRPr="00875401">
        <w:rPr>
          <w:rFonts w:cs="B Mitra" w:hint="cs"/>
          <w:sz w:val="28"/>
          <w:szCs w:val="28"/>
          <w:rtl/>
        </w:rPr>
        <w:t>؛</w:t>
      </w:r>
      <w:r w:rsidR="00CF0E35" w:rsidRPr="00875401">
        <w:rPr>
          <w:rFonts w:cs="B Mitra" w:hint="cs"/>
          <w:sz w:val="28"/>
          <w:szCs w:val="28"/>
          <w:rtl/>
        </w:rPr>
        <w:t xml:space="preserve"> چه حالی میش</w:t>
      </w:r>
      <w:r w:rsidRPr="00875401">
        <w:rPr>
          <w:rFonts w:cs="B Mitra" w:hint="cs"/>
          <w:sz w:val="28"/>
          <w:szCs w:val="28"/>
          <w:rtl/>
        </w:rPr>
        <w:t>ی</w:t>
      </w:r>
      <w:r w:rsidR="00CF0E35" w:rsidRPr="00875401">
        <w:rPr>
          <w:rFonts w:cs="B Mitra" w:hint="cs"/>
          <w:sz w:val="28"/>
          <w:szCs w:val="28"/>
          <w:rtl/>
        </w:rPr>
        <w:t xml:space="preserve">؟ (جواب) توجه خاص اون خیلی مهمه. خیلی آرام بخشه. </w:t>
      </w:r>
      <w:r w:rsidRPr="00875401">
        <w:rPr>
          <w:rFonts w:cs="B Mitra" w:hint="cs"/>
          <w:sz w:val="28"/>
          <w:szCs w:val="28"/>
          <w:rtl/>
        </w:rPr>
        <w:t>انگار پشتم گرمه میشه، به یه محبت و قدرت خاص</w:t>
      </w:r>
      <w:r w:rsidR="00CF0E35" w:rsidRPr="00875401">
        <w:rPr>
          <w:rFonts w:cs="B Mitra" w:hint="cs"/>
          <w:sz w:val="28"/>
          <w:szCs w:val="28"/>
          <w:rtl/>
        </w:rPr>
        <w:t xml:space="preserve">. </w:t>
      </w:r>
      <w:r w:rsidRPr="00875401">
        <w:rPr>
          <w:rFonts w:cs="B Mitra" w:hint="cs"/>
          <w:sz w:val="28"/>
          <w:szCs w:val="28"/>
          <w:rtl/>
        </w:rPr>
        <w:t xml:space="preserve"> زمانی که حبیب خدا از معراج بازگشتند به جبرئیل که ملک م</w:t>
      </w:r>
      <w:r w:rsidR="00CF0E35" w:rsidRPr="00875401">
        <w:rPr>
          <w:rFonts w:cs="B Mitra" w:hint="cs"/>
          <w:sz w:val="28"/>
          <w:szCs w:val="28"/>
          <w:rtl/>
        </w:rPr>
        <w:t>ق</w:t>
      </w:r>
      <w:r w:rsidRPr="00875401">
        <w:rPr>
          <w:rFonts w:cs="B Mitra" w:hint="cs"/>
          <w:sz w:val="28"/>
          <w:szCs w:val="28"/>
          <w:rtl/>
        </w:rPr>
        <w:t>رب درگاه الهی است، فرمودند: آیا امر و خواسته ای دا</w:t>
      </w:r>
      <w:r w:rsidR="00F7177B" w:rsidRPr="00875401">
        <w:rPr>
          <w:rFonts w:cs="B Mitra" w:hint="cs"/>
          <w:sz w:val="28"/>
          <w:szCs w:val="28"/>
          <w:rtl/>
        </w:rPr>
        <w:t xml:space="preserve">ری؟ خواسته جبرئیل خیلی عجیبه، جبرائیل </w:t>
      </w:r>
      <w:r w:rsidR="00CF0E35" w:rsidRPr="00875401">
        <w:rPr>
          <w:rFonts w:cs="B Mitra" w:hint="cs"/>
          <w:sz w:val="28"/>
          <w:szCs w:val="28"/>
          <w:rtl/>
        </w:rPr>
        <w:t xml:space="preserve">که واسطه و پیام آور </w:t>
      </w:r>
      <w:r w:rsidR="00CF0E35" w:rsidRPr="00875401">
        <w:rPr>
          <w:rFonts w:cs="B Mitra" w:hint="cs"/>
          <w:sz w:val="28"/>
          <w:szCs w:val="28"/>
          <w:rtl/>
        </w:rPr>
        <w:lastRenderedPageBreak/>
        <w:t xml:space="preserve">خداوند است، </w:t>
      </w:r>
      <w:r w:rsidR="00F217E2" w:rsidRPr="00875401">
        <w:rPr>
          <w:rFonts w:cs="B Mitra" w:hint="cs"/>
          <w:sz w:val="28"/>
          <w:szCs w:val="28"/>
          <w:rtl/>
        </w:rPr>
        <w:t xml:space="preserve"> </w:t>
      </w:r>
      <w:r w:rsidR="00F7177B" w:rsidRPr="00875401">
        <w:rPr>
          <w:rFonts w:cs="B Mitra" w:hint="cs"/>
          <w:sz w:val="28"/>
          <w:szCs w:val="28"/>
          <w:rtl/>
        </w:rPr>
        <w:t>می گوید: خواسته من این است که از جانب من و از جانب خدا به خدیجه سلام برسا</w:t>
      </w:r>
      <w:r w:rsidR="00947A61" w:rsidRPr="00875401">
        <w:rPr>
          <w:rFonts w:cs="B Mitra" w:hint="cs"/>
          <w:sz w:val="28"/>
          <w:szCs w:val="28"/>
          <w:rtl/>
        </w:rPr>
        <w:t>نی.</w:t>
      </w:r>
      <w:r w:rsidR="00F7177B" w:rsidRPr="00875401">
        <w:rPr>
          <w:rStyle w:val="FootnoteReference"/>
          <w:rFonts w:cs="B Mitra"/>
          <w:sz w:val="28"/>
          <w:szCs w:val="28"/>
          <w:rtl/>
        </w:rPr>
        <w:footnoteReference w:id="6"/>
      </w:r>
      <w:r w:rsidR="00F7177B" w:rsidRPr="00875401">
        <w:rPr>
          <w:rFonts w:cs="B Mitra" w:hint="cs"/>
          <w:sz w:val="28"/>
          <w:szCs w:val="28"/>
          <w:rtl/>
        </w:rPr>
        <w:t xml:space="preserve"> عقل مبهوت این مقام است</w:t>
      </w:r>
      <w:r w:rsidR="000643F9" w:rsidRPr="00875401">
        <w:rPr>
          <w:rFonts w:cs="B Mitra" w:hint="cs"/>
          <w:sz w:val="28"/>
          <w:szCs w:val="28"/>
          <w:rtl/>
        </w:rPr>
        <w:t>.</w:t>
      </w:r>
      <w:r w:rsidR="00F7177B" w:rsidRPr="00875401">
        <w:rPr>
          <w:rFonts w:cs="B Mitra" w:hint="cs"/>
          <w:sz w:val="28"/>
          <w:szCs w:val="28"/>
          <w:rtl/>
        </w:rPr>
        <w:t xml:space="preserve"> به </w:t>
      </w:r>
      <w:r w:rsidR="000643F9" w:rsidRPr="00875401">
        <w:rPr>
          <w:rFonts w:cs="B Mitra" w:hint="cs"/>
          <w:sz w:val="28"/>
          <w:szCs w:val="28"/>
          <w:rtl/>
        </w:rPr>
        <w:t>چه جایی</w:t>
      </w:r>
      <w:r w:rsidR="00F7177B" w:rsidRPr="00875401">
        <w:rPr>
          <w:rFonts w:cs="B Mitra" w:hint="cs"/>
          <w:sz w:val="28"/>
          <w:szCs w:val="28"/>
          <w:rtl/>
        </w:rPr>
        <w:t xml:space="preserve"> رسیده این بانو</w:t>
      </w:r>
      <w:r w:rsidR="000643F9" w:rsidRPr="00875401">
        <w:rPr>
          <w:rFonts w:cs="B Mitra" w:hint="cs"/>
          <w:sz w:val="28"/>
          <w:szCs w:val="28"/>
          <w:rtl/>
        </w:rPr>
        <w:t>؟</w:t>
      </w:r>
      <w:r w:rsidR="00F7177B" w:rsidRPr="00875401">
        <w:rPr>
          <w:rFonts w:cs="B Mitra" w:hint="cs"/>
          <w:sz w:val="28"/>
          <w:szCs w:val="28"/>
          <w:rtl/>
        </w:rPr>
        <w:t>!</w:t>
      </w:r>
    </w:p>
    <w:p w:rsidR="00F7177B" w:rsidRPr="00875401" w:rsidRDefault="00F7177B" w:rsidP="000643F9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 xml:space="preserve">و </w:t>
      </w:r>
      <w:r w:rsidR="000643F9" w:rsidRPr="00875401">
        <w:rPr>
          <w:rFonts w:cs="B Mitra" w:hint="cs"/>
          <w:sz w:val="28"/>
          <w:szCs w:val="28"/>
          <w:rtl/>
        </w:rPr>
        <w:t>ب</w:t>
      </w:r>
      <w:r w:rsidRPr="00875401">
        <w:rPr>
          <w:rFonts w:cs="B Mitra" w:hint="cs"/>
          <w:sz w:val="28"/>
          <w:szCs w:val="28"/>
          <w:rtl/>
        </w:rPr>
        <w:t>رسیم به بانوی یگانه عالم خلقت</w:t>
      </w:r>
      <w:r w:rsidR="000643F9" w:rsidRPr="00875401">
        <w:rPr>
          <w:rFonts w:cs="B Mitra" w:hint="cs"/>
          <w:sz w:val="28"/>
          <w:szCs w:val="28"/>
          <w:rtl/>
        </w:rPr>
        <w:t>،</w:t>
      </w:r>
      <w:r w:rsidRPr="00875401">
        <w:rPr>
          <w:rFonts w:cs="B Mitra" w:hint="cs"/>
          <w:sz w:val="28"/>
          <w:szCs w:val="28"/>
          <w:rtl/>
        </w:rPr>
        <w:t xml:space="preserve"> فاطمه ای که پیامبر از او بوی بهشت را استشمام میکرد.</w:t>
      </w:r>
      <w:r w:rsidRPr="00875401">
        <w:rPr>
          <w:rStyle w:val="FootnoteReference"/>
          <w:rFonts w:cs="B Mitra"/>
          <w:sz w:val="28"/>
          <w:szCs w:val="28"/>
          <w:rtl/>
        </w:rPr>
        <w:footnoteReference w:id="7"/>
      </w:r>
    </w:p>
    <w:p w:rsidR="00F7177B" w:rsidRPr="00875401" w:rsidRDefault="00F7177B" w:rsidP="004E22AE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>وجود حضرت زهرا(س)، ریحانه ملکوتی که خلفت جهان به بهانه وجودش است.</w:t>
      </w:r>
      <w:r w:rsidRPr="00875401">
        <w:rPr>
          <w:rStyle w:val="FootnoteReference"/>
          <w:rFonts w:cs="B Mitra"/>
          <w:sz w:val="28"/>
          <w:szCs w:val="28"/>
          <w:rtl/>
        </w:rPr>
        <w:footnoteReference w:id="8"/>
      </w:r>
    </w:p>
    <w:p w:rsidR="00F7177B" w:rsidRPr="00875401" w:rsidRDefault="00F7177B" w:rsidP="008B7083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 xml:space="preserve">تا پای جان ایستاد، ایستاد به پای </w:t>
      </w:r>
      <w:r w:rsidR="00D54240" w:rsidRPr="00875401">
        <w:rPr>
          <w:rFonts w:cs="B Mitra" w:hint="cs"/>
          <w:sz w:val="28"/>
          <w:szCs w:val="28"/>
          <w:rtl/>
        </w:rPr>
        <w:t xml:space="preserve">حجت </w:t>
      </w:r>
      <w:r w:rsidRPr="00875401">
        <w:rPr>
          <w:rFonts w:cs="B Mitra" w:hint="cs"/>
          <w:sz w:val="28"/>
          <w:szCs w:val="28"/>
          <w:rtl/>
        </w:rPr>
        <w:t>زمانش، به پای امام زمانش، با تمام ا</w:t>
      </w:r>
      <w:r w:rsidR="00FC34A6" w:rsidRPr="00875401">
        <w:rPr>
          <w:rFonts w:cs="B Mitra" w:hint="cs"/>
          <w:sz w:val="28"/>
          <w:szCs w:val="28"/>
          <w:rtl/>
        </w:rPr>
        <w:t>حوال</w:t>
      </w:r>
      <w:r w:rsidRPr="00875401">
        <w:rPr>
          <w:rFonts w:cs="B Mitra" w:hint="cs"/>
          <w:sz w:val="28"/>
          <w:szCs w:val="28"/>
          <w:rtl/>
        </w:rPr>
        <w:t xml:space="preserve"> به هم ریخته، روحی و جسمی</w:t>
      </w:r>
      <w:r w:rsidR="001C4E73" w:rsidRPr="00875401">
        <w:rPr>
          <w:rFonts w:cs="B Mitra" w:hint="cs"/>
          <w:sz w:val="28"/>
          <w:szCs w:val="28"/>
          <w:rtl/>
        </w:rPr>
        <w:t>،</w:t>
      </w:r>
      <w:r w:rsidRPr="00875401">
        <w:rPr>
          <w:rFonts w:cs="B Mitra" w:hint="cs"/>
          <w:sz w:val="28"/>
          <w:szCs w:val="28"/>
          <w:rtl/>
        </w:rPr>
        <w:t xml:space="preserve"> بلند شد به مسجد رفت. مکانی که افراد زیادی جمع شده بودند و شروع کرد به سخنرانی</w:t>
      </w:r>
      <w:r w:rsidR="001C4E73" w:rsidRPr="00875401">
        <w:rPr>
          <w:rFonts w:cs="B Mitra" w:hint="cs"/>
          <w:sz w:val="28"/>
          <w:szCs w:val="28"/>
          <w:rtl/>
        </w:rPr>
        <w:t xml:space="preserve"> کرد</w:t>
      </w:r>
      <w:r w:rsidRPr="00875401">
        <w:rPr>
          <w:rFonts w:cs="B Mitra" w:hint="cs"/>
          <w:sz w:val="28"/>
          <w:szCs w:val="28"/>
          <w:rtl/>
        </w:rPr>
        <w:t xml:space="preserve">، سخنرانی شگفت انگیزی که همان روز اشکهای مردمان را جاری کرد و بعد کلماتی که در تاریخ به نام خطبه </w:t>
      </w:r>
      <w:r w:rsidR="001C4E73" w:rsidRPr="00875401">
        <w:rPr>
          <w:rFonts w:cs="B Mitra" w:hint="cs"/>
          <w:sz w:val="28"/>
          <w:szCs w:val="28"/>
          <w:rtl/>
        </w:rPr>
        <w:t>ف</w:t>
      </w:r>
      <w:r w:rsidRPr="00875401">
        <w:rPr>
          <w:rFonts w:cs="B Mitra" w:hint="cs"/>
          <w:sz w:val="28"/>
          <w:szCs w:val="28"/>
          <w:rtl/>
        </w:rPr>
        <w:t>دکیه</w:t>
      </w:r>
      <w:r w:rsidRPr="00875401">
        <w:rPr>
          <w:rStyle w:val="FootnoteReference"/>
          <w:rFonts w:cs="B Mitra"/>
          <w:sz w:val="28"/>
          <w:szCs w:val="28"/>
          <w:rtl/>
        </w:rPr>
        <w:footnoteReference w:id="9"/>
      </w:r>
      <w:r w:rsidRPr="00875401">
        <w:rPr>
          <w:rFonts w:cs="B Mitra" w:hint="cs"/>
          <w:sz w:val="28"/>
          <w:szCs w:val="28"/>
          <w:rtl/>
        </w:rPr>
        <w:t xml:space="preserve"> ثبت شدند</w:t>
      </w:r>
      <w:r w:rsidR="008B7083" w:rsidRPr="00875401">
        <w:rPr>
          <w:rFonts w:cs="B Mitra" w:hint="cs"/>
          <w:sz w:val="28"/>
          <w:szCs w:val="28"/>
          <w:rtl/>
        </w:rPr>
        <w:t>.کلماتی که هنوز هم از مجرای تاریخ به گوش می رسند</w:t>
      </w:r>
      <w:r w:rsidRPr="00875401">
        <w:rPr>
          <w:rFonts w:cs="B Mitra" w:hint="cs"/>
          <w:sz w:val="28"/>
          <w:szCs w:val="28"/>
          <w:rtl/>
        </w:rPr>
        <w:t xml:space="preserve">. که هنوز </w:t>
      </w:r>
      <w:r w:rsidR="008B7083" w:rsidRPr="00875401">
        <w:rPr>
          <w:rFonts w:cs="B Mitra" w:hint="cs"/>
          <w:sz w:val="28"/>
          <w:szCs w:val="28"/>
          <w:rtl/>
        </w:rPr>
        <w:t>ی</w:t>
      </w:r>
      <w:r w:rsidRPr="00875401">
        <w:rPr>
          <w:rFonts w:cs="B Mitra" w:hint="cs"/>
          <w:sz w:val="28"/>
          <w:szCs w:val="28"/>
          <w:rtl/>
        </w:rPr>
        <w:t>اس کبود امیرالمومنین در حال دفاع است. هنوز ایستاده و سخن میگوید</w:t>
      </w:r>
      <w:r w:rsidR="008B7083" w:rsidRPr="00875401">
        <w:rPr>
          <w:rFonts w:cs="B Mitra" w:hint="cs"/>
          <w:sz w:val="28"/>
          <w:szCs w:val="28"/>
          <w:rtl/>
        </w:rPr>
        <w:t>.</w:t>
      </w:r>
      <w:r w:rsidRPr="00875401">
        <w:rPr>
          <w:rFonts w:cs="B Mitra" w:hint="cs"/>
          <w:sz w:val="28"/>
          <w:szCs w:val="28"/>
          <w:rtl/>
        </w:rPr>
        <w:t xml:space="preserve"> هنوز مخالفتش را از مردمان ناسپاس زمانش نشان میدهد</w:t>
      </w:r>
      <w:r w:rsidR="008B7083" w:rsidRPr="00875401">
        <w:rPr>
          <w:rFonts w:cs="B Mitra" w:hint="cs"/>
          <w:sz w:val="28"/>
          <w:szCs w:val="28"/>
          <w:rtl/>
        </w:rPr>
        <w:t>.</w:t>
      </w:r>
      <w:r w:rsidRPr="00875401">
        <w:rPr>
          <w:rFonts w:cs="B Mitra" w:hint="cs"/>
          <w:sz w:val="28"/>
          <w:szCs w:val="28"/>
          <w:rtl/>
        </w:rPr>
        <w:t xml:space="preserve"> با</w:t>
      </w:r>
      <w:r w:rsidR="008B7083" w:rsidRPr="00875401">
        <w:rPr>
          <w:rFonts w:cs="B Mitra" w:hint="cs"/>
          <w:sz w:val="28"/>
          <w:szCs w:val="28"/>
          <w:rtl/>
        </w:rPr>
        <w:t xml:space="preserve"> </w:t>
      </w:r>
      <w:r w:rsidRPr="00875401">
        <w:rPr>
          <w:rFonts w:cs="B Mitra" w:hint="cs"/>
          <w:sz w:val="28"/>
          <w:szCs w:val="28"/>
          <w:rtl/>
        </w:rPr>
        <w:t>قبری که مخفی است. وسوا</w:t>
      </w:r>
      <w:r w:rsidR="008B7083" w:rsidRPr="00875401">
        <w:rPr>
          <w:rFonts w:cs="B Mitra" w:hint="cs"/>
          <w:sz w:val="28"/>
          <w:szCs w:val="28"/>
          <w:rtl/>
        </w:rPr>
        <w:t>ل</w:t>
      </w:r>
      <w:r w:rsidRPr="00875401">
        <w:rPr>
          <w:rFonts w:cs="B Mitra" w:hint="cs"/>
          <w:sz w:val="28"/>
          <w:szCs w:val="28"/>
          <w:rtl/>
        </w:rPr>
        <w:t xml:space="preserve"> بزرگ تاریخ</w:t>
      </w:r>
      <w:r w:rsidR="008B7083" w:rsidRPr="00875401">
        <w:rPr>
          <w:rFonts w:cs="B Mitra" w:hint="cs"/>
          <w:sz w:val="28"/>
          <w:szCs w:val="28"/>
          <w:rtl/>
        </w:rPr>
        <w:t>، که</w:t>
      </w:r>
      <w:r w:rsidRPr="00875401">
        <w:rPr>
          <w:rFonts w:cs="B Mitra" w:hint="cs"/>
          <w:sz w:val="28"/>
          <w:szCs w:val="28"/>
          <w:rtl/>
        </w:rPr>
        <w:t xml:space="preserve"> چرا تنها یادگار پیامبر</w:t>
      </w:r>
      <w:r w:rsidR="008B7083" w:rsidRPr="00875401">
        <w:rPr>
          <w:rFonts w:cs="B Mitra" w:hint="cs"/>
          <w:sz w:val="28"/>
          <w:szCs w:val="28"/>
          <w:rtl/>
        </w:rPr>
        <w:t>،</w:t>
      </w:r>
      <w:r w:rsidRPr="00875401">
        <w:rPr>
          <w:rFonts w:cs="B Mitra" w:hint="cs"/>
          <w:sz w:val="28"/>
          <w:szCs w:val="28"/>
          <w:rtl/>
        </w:rPr>
        <w:t xml:space="preserve"> کسی که تمام مورخین نقل کردند که پیامبر</w:t>
      </w:r>
      <w:r w:rsidR="008B7083" w:rsidRPr="00875401">
        <w:rPr>
          <w:rFonts w:cs="B Mitra" w:hint="cs"/>
          <w:sz w:val="28"/>
          <w:szCs w:val="28"/>
          <w:rtl/>
        </w:rPr>
        <w:t xml:space="preserve"> همانی که حرفش، حرف خداست؛ </w:t>
      </w:r>
      <w:r w:rsidRPr="00875401">
        <w:rPr>
          <w:rFonts w:cs="B Mitra" w:hint="cs"/>
          <w:sz w:val="28"/>
          <w:szCs w:val="28"/>
          <w:rtl/>
        </w:rPr>
        <w:t>فرموده خشنودی و غصب فاطمه خشم و خشنودی خداست.</w:t>
      </w:r>
      <w:r w:rsidRPr="00875401">
        <w:rPr>
          <w:rStyle w:val="FootnoteReference"/>
          <w:rFonts w:cs="B Mitra"/>
          <w:sz w:val="28"/>
          <w:szCs w:val="28"/>
          <w:rtl/>
        </w:rPr>
        <w:footnoteReference w:id="10"/>
      </w:r>
    </w:p>
    <w:p w:rsidR="00F7177B" w:rsidRPr="00875401" w:rsidRDefault="00F7177B" w:rsidP="004E22AE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>فقط</w:t>
      </w:r>
      <w:r w:rsidR="00A2461C" w:rsidRPr="00875401">
        <w:rPr>
          <w:rFonts w:cs="B Mitra" w:hint="cs"/>
          <w:sz w:val="28"/>
          <w:szCs w:val="28"/>
          <w:rtl/>
        </w:rPr>
        <w:t xml:space="preserve"> حدود</w:t>
      </w:r>
      <w:r w:rsidRPr="00875401">
        <w:rPr>
          <w:rFonts w:cs="B Mitra" w:hint="cs"/>
          <w:sz w:val="28"/>
          <w:szCs w:val="28"/>
          <w:rtl/>
        </w:rPr>
        <w:t xml:space="preserve"> 70 روز بعد از پیامبر زنده بود و تنها 18 سال داشت. چرا نشانی از</w:t>
      </w:r>
      <w:r w:rsidR="00A2461C" w:rsidRPr="00875401">
        <w:rPr>
          <w:rFonts w:cs="B Mitra" w:hint="cs"/>
          <w:sz w:val="28"/>
          <w:szCs w:val="28"/>
          <w:rtl/>
        </w:rPr>
        <w:t xml:space="preserve"> او نیست؟ چرا تشیع شبانه؟ چرا قبر</w:t>
      </w:r>
      <w:r w:rsidRPr="00875401">
        <w:rPr>
          <w:rFonts w:cs="B Mitra" w:hint="cs"/>
          <w:sz w:val="28"/>
          <w:szCs w:val="28"/>
          <w:rtl/>
        </w:rPr>
        <w:t xml:space="preserve"> مخفی؟</w:t>
      </w:r>
    </w:p>
    <w:p w:rsidR="00F7177B" w:rsidRPr="00875401" w:rsidRDefault="00F7177B" w:rsidP="004E22AE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>در زندگی این چهار</w:t>
      </w:r>
      <w:r w:rsidR="00A2461C" w:rsidRPr="00875401">
        <w:rPr>
          <w:rFonts w:cs="B Mitra" w:hint="cs"/>
          <w:sz w:val="28"/>
          <w:szCs w:val="28"/>
          <w:rtl/>
        </w:rPr>
        <w:t xml:space="preserve"> </w:t>
      </w:r>
      <w:r w:rsidRPr="00875401">
        <w:rPr>
          <w:rFonts w:cs="B Mitra" w:hint="cs"/>
          <w:sz w:val="28"/>
          <w:szCs w:val="28"/>
          <w:rtl/>
        </w:rPr>
        <w:t>زن بزرگ</w:t>
      </w:r>
      <w:r w:rsidR="00A2461C" w:rsidRPr="00875401">
        <w:rPr>
          <w:rFonts w:cs="B Mitra" w:hint="cs"/>
          <w:sz w:val="28"/>
          <w:szCs w:val="28"/>
          <w:rtl/>
        </w:rPr>
        <w:t>،</w:t>
      </w:r>
      <w:r w:rsidRPr="00875401">
        <w:rPr>
          <w:rFonts w:cs="B Mitra" w:hint="cs"/>
          <w:sz w:val="28"/>
          <w:szCs w:val="28"/>
          <w:rtl/>
        </w:rPr>
        <w:t xml:space="preserve"> ایستادگی بود</w:t>
      </w:r>
      <w:r w:rsidR="00A2461C" w:rsidRPr="00875401">
        <w:rPr>
          <w:rFonts w:cs="B Mitra" w:hint="cs"/>
          <w:sz w:val="28"/>
          <w:szCs w:val="28"/>
          <w:rtl/>
        </w:rPr>
        <w:t>.</w:t>
      </w:r>
      <w:r w:rsidRPr="00875401">
        <w:rPr>
          <w:rFonts w:cs="B Mitra" w:hint="cs"/>
          <w:sz w:val="28"/>
          <w:szCs w:val="28"/>
          <w:rtl/>
        </w:rPr>
        <w:t xml:space="preserve"> مقاومت بود</w:t>
      </w:r>
      <w:r w:rsidR="00A2461C" w:rsidRPr="00875401">
        <w:rPr>
          <w:rFonts w:cs="B Mitra" w:hint="cs"/>
          <w:sz w:val="28"/>
          <w:szCs w:val="28"/>
          <w:rtl/>
        </w:rPr>
        <w:t>.</w:t>
      </w:r>
      <w:r w:rsidRPr="00875401">
        <w:rPr>
          <w:rFonts w:cs="B Mitra" w:hint="cs"/>
          <w:sz w:val="28"/>
          <w:szCs w:val="28"/>
          <w:rtl/>
        </w:rPr>
        <w:t xml:space="preserve"> نه حرف کسی مهم بود و نه هزاران آخه ای که دنیای من و پر کرده</w:t>
      </w:r>
      <w:r w:rsidR="00A2461C" w:rsidRPr="00875401">
        <w:rPr>
          <w:rFonts w:cs="B Mitra" w:hint="cs"/>
          <w:sz w:val="28"/>
          <w:szCs w:val="28"/>
          <w:rtl/>
        </w:rPr>
        <w:t>.</w:t>
      </w:r>
      <w:r w:rsidRPr="00875401">
        <w:rPr>
          <w:rFonts w:cs="B Mitra" w:hint="cs"/>
          <w:sz w:val="28"/>
          <w:szCs w:val="28"/>
          <w:rtl/>
        </w:rPr>
        <w:t xml:space="preserve"> هزاران دلیلی که می سازم و خودم و رها میکنم.</w:t>
      </w:r>
    </w:p>
    <w:p w:rsidR="00F7177B" w:rsidRPr="00875401" w:rsidRDefault="00F7177B" w:rsidP="004E22AE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>هیچ چیز مانعشون نشد. نه مقام(ملکه، تاجر) نه ثروت، نه شهرت، و حتی تهمت و ناسزا</w:t>
      </w:r>
      <w:r w:rsidR="00A2461C" w:rsidRPr="00875401">
        <w:rPr>
          <w:rFonts w:cs="B Mitra" w:hint="cs"/>
          <w:sz w:val="28"/>
          <w:szCs w:val="28"/>
          <w:rtl/>
        </w:rPr>
        <w:t>. آن</w:t>
      </w:r>
      <w:r w:rsidR="00A2461C" w:rsidRPr="00875401">
        <w:rPr>
          <w:rFonts w:cs="B Mitra"/>
          <w:sz w:val="28"/>
          <w:szCs w:val="28"/>
          <w:rtl/>
        </w:rPr>
        <w:softHyphen/>
      </w:r>
      <w:r w:rsidR="00A2461C" w:rsidRPr="00875401">
        <w:rPr>
          <w:rFonts w:cs="B Mitra" w:hint="cs"/>
          <w:sz w:val="28"/>
          <w:szCs w:val="28"/>
          <w:rtl/>
        </w:rPr>
        <w:t>ها</w:t>
      </w:r>
      <w:r w:rsidRPr="00875401">
        <w:rPr>
          <w:rFonts w:cs="B Mitra" w:hint="cs"/>
          <w:sz w:val="28"/>
          <w:szCs w:val="28"/>
          <w:rtl/>
        </w:rPr>
        <w:t xml:space="preserve"> حق را پیدا کرده بودند</w:t>
      </w:r>
      <w:r w:rsidR="00A2461C" w:rsidRPr="00875401">
        <w:rPr>
          <w:rFonts w:cs="B Mitra" w:hint="cs"/>
          <w:sz w:val="28"/>
          <w:szCs w:val="28"/>
          <w:rtl/>
        </w:rPr>
        <w:t>؛</w:t>
      </w:r>
      <w:r w:rsidRPr="00875401">
        <w:rPr>
          <w:rFonts w:cs="B Mitra" w:hint="cs"/>
          <w:sz w:val="28"/>
          <w:szCs w:val="28"/>
          <w:rtl/>
        </w:rPr>
        <w:t xml:space="preserve"> و به پای حجت و فرستاده خدا ایستادند و زندگی را خلاصه کردند در دو جمله </w:t>
      </w:r>
      <w:r w:rsidRPr="00875401">
        <w:rPr>
          <w:rFonts w:cs="B Mitra" w:hint="cs"/>
          <w:b/>
          <w:bCs/>
          <w:sz w:val="28"/>
          <w:szCs w:val="28"/>
          <w:u w:val="single"/>
          <w:rtl/>
        </w:rPr>
        <w:t xml:space="preserve">ایمان به خدا </w:t>
      </w:r>
      <w:r w:rsidR="00A2461C" w:rsidRPr="00875401">
        <w:rPr>
          <w:rFonts w:cs="B Mitra" w:hint="cs"/>
          <w:b/>
          <w:bCs/>
          <w:sz w:val="28"/>
          <w:szCs w:val="28"/>
          <w:u w:val="single"/>
          <w:rtl/>
        </w:rPr>
        <w:t xml:space="preserve">و </w:t>
      </w:r>
      <w:r w:rsidRPr="00875401">
        <w:rPr>
          <w:rFonts w:cs="B Mitra" w:hint="cs"/>
          <w:b/>
          <w:bCs/>
          <w:sz w:val="28"/>
          <w:szCs w:val="28"/>
          <w:u w:val="single"/>
          <w:rtl/>
        </w:rPr>
        <w:t>یاری فرستاده خدا</w:t>
      </w:r>
      <w:r w:rsidR="00A2461C" w:rsidRPr="00875401">
        <w:rPr>
          <w:rFonts w:cs="B Mitra" w:hint="cs"/>
          <w:b/>
          <w:bCs/>
          <w:sz w:val="28"/>
          <w:szCs w:val="28"/>
          <w:u w:val="single"/>
          <w:rtl/>
        </w:rPr>
        <w:t>.</w:t>
      </w:r>
    </w:p>
    <w:p w:rsidR="00F7177B" w:rsidRPr="00875401" w:rsidRDefault="00F7177B" w:rsidP="00A13D0B">
      <w:pPr>
        <w:spacing w:line="240" w:lineRule="auto"/>
        <w:jc w:val="lowKashida"/>
        <w:rPr>
          <w:rFonts w:cs="B Mitra"/>
          <w:sz w:val="28"/>
          <w:szCs w:val="28"/>
          <w:rtl/>
        </w:rPr>
      </w:pPr>
      <w:r w:rsidRPr="00875401">
        <w:rPr>
          <w:rFonts w:cs="B Mitra" w:hint="cs"/>
          <w:sz w:val="28"/>
          <w:szCs w:val="28"/>
          <w:rtl/>
        </w:rPr>
        <w:t>برگردیم به تعر</w:t>
      </w:r>
      <w:r w:rsidR="00A2461C" w:rsidRPr="00875401">
        <w:rPr>
          <w:rFonts w:cs="B Mitra" w:hint="cs"/>
          <w:sz w:val="28"/>
          <w:szCs w:val="28"/>
          <w:rtl/>
        </w:rPr>
        <w:t>ی</w:t>
      </w:r>
      <w:r w:rsidRPr="00875401">
        <w:rPr>
          <w:rFonts w:cs="B Mitra" w:hint="cs"/>
          <w:sz w:val="28"/>
          <w:szCs w:val="28"/>
          <w:rtl/>
        </w:rPr>
        <w:t xml:space="preserve">فی که از زن موفق گفتیم. اونهایی که پای آنچه براشون </w:t>
      </w:r>
      <w:r w:rsidR="00A13D0B" w:rsidRPr="00875401">
        <w:rPr>
          <w:rFonts w:cs="B Mitra" w:hint="cs"/>
          <w:sz w:val="28"/>
          <w:szCs w:val="28"/>
          <w:rtl/>
        </w:rPr>
        <w:t xml:space="preserve">ارزشمنده </w:t>
      </w:r>
      <w:r w:rsidRPr="00875401">
        <w:rPr>
          <w:rFonts w:cs="B Mitra" w:hint="cs"/>
          <w:sz w:val="28"/>
          <w:szCs w:val="28"/>
          <w:rtl/>
        </w:rPr>
        <w:t>می ایستند و مقاومت میکند. هرکدام از ماها ارزشهای مختلفی در زندگی داریم که پاش ایستادیم و هرکدامش هم در جایگاه خودش مهمه</w:t>
      </w:r>
      <w:r w:rsidR="00A13D0B" w:rsidRPr="00875401">
        <w:rPr>
          <w:rFonts w:cs="B Mitra" w:hint="cs"/>
          <w:sz w:val="28"/>
          <w:szCs w:val="28"/>
          <w:rtl/>
        </w:rPr>
        <w:t>.</w:t>
      </w:r>
      <w:r w:rsidRPr="00875401">
        <w:rPr>
          <w:rFonts w:cs="B Mitra" w:hint="cs"/>
          <w:sz w:val="28"/>
          <w:szCs w:val="28"/>
          <w:rtl/>
        </w:rPr>
        <w:t xml:space="preserve"> </w:t>
      </w:r>
      <w:r w:rsidR="00A13D0B" w:rsidRPr="00875401">
        <w:rPr>
          <w:rFonts w:cs="B Mitra" w:hint="cs"/>
          <w:sz w:val="28"/>
          <w:szCs w:val="28"/>
          <w:rtl/>
        </w:rPr>
        <w:t xml:space="preserve">الان </w:t>
      </w:r>
      <w:r w:rsidRPr="00875401">
        <w:rPr>
          <w:rFonts w:cs="B Mitra" w:hint="cs"/>
          <w:sz w:val="28"/>
          <w:szCs w:val="28"/>
          <w:rtl/>
        </w:rPr>
        <w:t>بیاییم یه نگاه دیگه به زندگی بکنیم</w:t>
      </w:r>
      <w:r w:rsidR="00A13D0B" w:rsidRPr="00875401">
        <w:rPr>
          <w:rFonts w:cs="B Mitra" w:hint="cs"/>
          <w:sz w:val="28"/>
          <w:szCs w:val="28"/>
          <w:rtl/>
        </w:rPr>
        <w:t xml:space="preserve">. با این </w:t>
      </w:r>
      <w:bookmarkStart w:id="0" w:name="_GoBack"/>
      <w:bookmarkEnd w:id="0"/>
      <w:r w:rsidR="00A13D0B" w:rsidRPr="00875401">
        <w:rPr>
          <w:rFonts w:cs="B Mitra" w:hint="cs"/>
          <w:sz w:val="28"/>
          <w:szCs w:val="28"/>
          <w:rtl/>
        </w:rPr>
        <w:t>سوال که آیا</w:t>
      </w:r>
      <w:r w:rsidRPr="00875401">
        <w:rPr>
          <w:rFonts w:cs="B Mitra" w:hint="cs"/>
          <w:sz w:val="28"/>
          <w:szCs w:val="28"/>
          <w:rtl/>
        </w:rPr>
        <w:t xml:space="preserve"> ارزشی شبیه این زنان بهشتی در زندگی من وجود دارد </w:t>
      </w:r>
      <w:r w:rsidR="00A13D0B" w:rsidRPr="00875401">
        <w:rPr>
          <w:rFonts w:cs="B Mitra" w:hint="cs"/>
          <w:sz w:val="28"/>
          <w:szCs w:val="28"/>
          <w:rtl/>
        </w:rPr>
        <w:t xml:space="preserve">؟! </w:t>
      </w:r>
      <w:r w:rsidRPr="00875401">
        <w:rPr>
          <w:rFonts w:cs="B Mitra" w:hint="cs"/>
          <w:sz w:val="28"/>
          <w:szCs w:val="28"/>
          <w:rtl/>
        </w:rPr>
        <w:t>چقدر فضای زندگی من و گرفته</w:t>
      </w:r>
      <w:r w:rsidR="00A13D0B" w:rsidRPr="00875401">
        <w:rPr>
          <w:rFonts w:cs="B Mitra" w:hint="cs"/>
          <w:sz w:val="28"/>
          <w:szCs w:val="28"/>
          <w:rtl/>
        </w:rPr>
        <w:t>؟!</w:t>
      </w:r>
      <w:r w:rsidRPr="00875401">
        <w:rPr>
          <w:rFonts w:cs="B Mitra" w:hint="cs"/>
          <w:sz w:val="28"/>
          <w:szCs w:val="28"/>
          <w:rtl/>
        </w:rPr>
        <w:t xml:space="preserve"> چقدر پاش ایستادم</w:t>
      </w:r>
      <w:r w:rsidR="00A13D0B" w:rsidRPr="00875401">
        <w:rPr>
          <w:rFonts w:cs="B Mitra" w:hint="cs"/>
          <w:sz w:val="28"/>
          <w:szCs w:val="28"/>
          <w:rtl/>
        </w:rPr>
        <w:t>؟!</w:t>
      </w:r>
      <w:r w:rsidRPr="00875401">
        <w:rPr>
          <w:rFonts w:cs="B Mitra" w:hint="cs"/>
          <w:sz w:val="28"/>
          <w:szCs w:val="28"/>
          <w:rtl/>
        </w:rPr>
        <w:t xml:space="preserve"> چی رو از دست بدم باز وصل شدم به اینها؟</w:t>
      </w:r>
    </w:p>
    <w:p w:rsidR="00F7177B" w:rsidRPr="00875401" w:rsidRDefault="00F7177B" w:rsidP="004E22AE">
      <w:pPr>
        <w:spacing w:line="240" w:lineRule="auto"/>
        <w:jc w:val="lowKashida"/>
        <w:rPr>
          <w:rFonts w:cs="B Mitra"/>
          <w:sz w:val="28"/>
          <w:szCs w:val="28"/>
        </w:rPr>
      </w:pPr>
      <w:r w:rsidRPr="00875401">
        <w:rPr>
          <w:rFonts w:cs="B Mitra" w:hint="cs"/>
          <w:sz w:val="28"/>
          <w:szCs w:val="28"/>
          <w:rtl/>
        </w:rPr>
        <w:t xml:space="preserve">الان که </w:t>
      </w:r>
      <w:r w:rsidR="00A13D0B" w:rsidRPr="00875401">
        <w:rPr>
          <w:rFonts w:cs="B Mitra" w:hint="cs"/>
          <w:sz w:val="28"/>
          <w:szCs w:val="28"/>
          <w:rtl/>
        </w:rPr>
        <w:t xml:space="preserve">به </w:t>
      </w:r>
      <w:r w:rsidRPr="00875401">
        <w:rPr>
          <w:rFonts w:cs="B Mitra" w:hint="cs"/>
          <w:sz w:val="28"/>
          <w:szCs w:val="28"/>
          <w:rtl/>
        </w:rPr>
        <w:t xml:space="preserve">بهانه روزهای از دست دادن مادر دور هم جمع شدیم. </w:t>
      </w:r>
      <w:r w:rsidR="00A13D0B" w:rsidRPr="00875401">
        <w:rPr>
          <w:rFonts w:cs="B Mitra" w:hint="cs"/>
          <w:sz w:val="28"/>
          <w:szCs w:val="28"/>
          <w:rtl/>
        </w:rPr>
        <w:t xml:space="preserve">اگر ته دلت خواستی زندگیت به این زنان بهشتی نزدیک بشه. یک سوال از خودت بپرس که اگر حضرت زهرا الان بودند نمی گفتند که من فرزندی دارم به نام </w:t>
      </w:r>
      <w:r w:rsidR="00A13D0B" w:rsidRPr="00875401">
        <w:rPr>
          <w:rFonts w:cs="B Mitra" w:hint="cs"/>
          <w:sz w:val="28"/>
          <w:szCs w:val="28"/>
          <w:rtl/>
        </w:rPr>
        <w:lastRenderedPageBreak/>
        <w:t>مهدی که خیلی تنهاست. دلت و وصل به دل او. حواست بهش باشه. با امام زمانت، حضرت مهدی حرف بزن که او مشتاق شنیدن صدای توست و برای آمدنش بسیار دع کن که خدا رموز عجیبی در این دعا قرار داده است.</w:t>
      </w:r>
      <w:r w:rsidR="00A13D0B" w:rsidRPr="00875401">
        <w:rPr>
          <w:rStyle w:val="FootnoteReference"/>
          <w:rFonts w:cs="B Mitra"/>
          <w:sz w:val="28"/>
          <w:szCs w:val="28"/>
          <w:rtl/>
        </w:rPr>
        <w:footnoteReference w:id="11"/>
      </w:r>
    </w:p>
    <w:sectPr w:rsidR="00F7177B" w:rsidRPr="00875401" w:rsidSect="00A822EB">
      <w:pgSz w:w="11906" w:h="16838" w:code="9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5F3" w:rsidRDefault="009775F3" w:rsidP="00C626DB">
      <w:pPr>
        <w:spacing w:line="240" w:lineRule="auto"/>
      </w:pPr>
      <w:r>
        <w:separator/>
      </w:r>
    </w:p>
  </w:endnote>
  <w:endnote w:type="continuationSeparator" w:id="0">
    <w:p w:rsidR="009775F3" w:rsidRDefault="009775F3" w:rsidP="00C626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5F3" w:rsidRDefault="009775F3" w:rsidP="00C626DB">
      <w:pPr>
        <w:spacing w:line="240" w:lineRule="auto"/>
      </w:pPr>
      <w:r>
        <w:separator/>
      </w:r>
    </w:p>
  </w:footnote>
  <w:footnote w:type="continuationSeparator" w:id="0">
    <w:p w:rsidR="009775F3" w:rsidRDefault="009775F3" w:rsidP="00C626DB">
      <w:pPr>
        <w:spacing w:line="240" w:lineRule="auto"/>
      </w:pPr>
      <w:r>
        <w:continuationSeparator/>
      </w:r>
    </w:p>
  </w:footnote>
  <w:footnote w:id="1">
    <w:p w:rsidR="00C626DB" w:rsidRPr="00875401" w:rsidRDefault="00C626DB" w:rsidP="00A2461C">
      <w:pPr>
        <w:pStyle w:val="FootnoteText"/>
        <w:rPr>
          <w:rFonts w:cs="B Mitra"/>
          <w:sz w:val="22"/>
          <w:szCs w:val="22"/>
        </w:rPr>
      </w:pPr>
      <w:r w:rsidRPr="00875401">
        <w:rPr>
          <w:rStyle w:val="FootnoteReference"/>
          <w:rFonts w:cs="B Mitra"/>
          <w:sz w:val="22"/>
          <w:szCs w:val="22"/>
        </w:rPr>
        <w:footnoteRef/>
      </w:r>
      <w:r w:rsidRPr="00875401">
        <w:rPr>
          <w:rFonts w:cs="B Mitra"/>
          <w:sz w:val="22"/>
          <w:szCs w:val="22"/>
          <w:rtl/>
        </w:rPr>
        <w:t xml:space="preserve"> </w:t>
      </w:r>
      <w:r w:rsidR="00147BFF" w:rsidRPr="00875401">
        <w:rPr>
          <w:rFonts w:cs="B Mitra" w:hint="cs"/>
          <w:sz w:val="22"/>
          <w:szCs w:val="22"/>
          <w:rtl/>
        </w:rPr>
        <w:t>- سوره نجم - آیات 3-4</w:t>
      </w:r>
    </w:p>
  </w:footnote>
  <w:footnote w:id="2">
    <w:p w:rsidR="00073039" w:rsidRPr="00875401" w:rsidRDefault="00073039" w:rsidP="00A2461C">
      <w:pPr>
        <w:pStyle w:val="NormalWeb"/>
        <w:bidi/>
        <w:ind w:firstLine="567"/>
        <w:rPr>
          <w:rFonts w:ascii="Traditional Arabic" w:hAnsi="Traditional Arabic" w:cs="B Mitra"/>
          <w:color w:val="000000"/>
          <w:sz w:val="22"/>
          <w:szCs w:val="22"/>
          <w:lang w:bidi="fa-IR"/>
        </w:rPr>
      </w:pPr>
      <w:r w:rsidRPr="00875401">
        <w:rPr>
          <w:rStyle w:val="FootnoteReference"/>
          <w:rFonts w:cs="B Mitra"/>
          <w:sz w:val="22"/>
          <w:szCs w:val="22"/>
        </w:rPr>
        <w:footnoteRef/>
      </w:r>
      <w:r w:rsidRPr="00875401">
        <w:rPr>
          <w:rFonts w:cs="B Mitra"/>
          <w:sz w:val="22"/>
          <w:szCs w:val="22"/>
          <w:rtl/>
        </w:rPr>
        <w:t xml:space="preserve"> </w:t>
      </w:r>
      <w:r w:rsidR="004774C4" w:rsidRPr="00875401">
        <w:rPr>
          <w:rFonts w:cs="B Mitra" w:hint="cs"/>
          <w:sz w:val="22"/>
          <w:szCs w:val="22"/>
          <w:rtl/>
        </w:rPr>
        <w:t xml:space="preserve">- </w:t>
      </w:r>
      <w:r w:rsidR="004774C4" w:rsidRPr="00875401">
        <w:rPr>
          <w:rFonts w:ascii="Traditional Arabic" w:hAnsi="Traditional Arabic" w:cs="B Mitra" w:hint="cs"/>
          <w:color w:val="2A415C"/>
          <w:sz w:val="22"/>
          <w:szCs w:val="22"/>
          <w:rtl/>
          <w:lang w:bidi="fa-IR"/>
        </w:rPr>
        <w:t>بحار الأنوار (ط - بيروت)، ج‏8، ص: 178</w:t>
      </w:r>
    </w:p>
  </w:footnote>
  <w:footnote w:id="3">
    <w:p w:rsidR="00875401" w:rsidRPr="00875401" w:rsidRDefault="00875401">
      <w:pPr>
        <w:pStyle w:val="FootnoteText"/>
        <w:rPr>
          <w:rFonts w:cs="B Mitra" w:hint="cs"/>
          <w:sz w:val="22"/>
          <w:szCs w:val="22"/>
        </w:rPr>
      </w:pPr>
      <w:r w:rsidRPr="00875401">
        <w:rPr>
          <w:rStyle w:val="FootnoteReference"/>
          <w:rFonts w:cs="B Mitra"/>
          <w:sz w:val="22"/>
          <w:szCs w:val="22"/>
        </w:rPr>
        <w:footnoteRef/>
      </w:r>
      <w:r w:rsidRPr="00875401">
        <w:rPr>
          <w:rFonts w:cs="B Mitra"/>
          <w:sz w:val="22"/>
          <w:szCs w:val="22"/>
          <w:rtl/>
        </w:rPr>
        <w:t xml:space="preserve"> </w:t>
      </w:r>
      <w:r w:rsidRPr="00875401">
        <w:rPr>
          <w:rFonts w:cs="B Mitra" w:hint="cs"/>
          <w:sz w:val="22"/>
          <w:szCs w:val="22"/>
          <w:rtl/>
        </w:rPr>
        <w:t>- تحریم (66)- 11</w:t>
      </w:r>
    </w:p>
  </w:footnote>
  <w:footnote w:id="4">
    <w:p w:rsidR="004774C4" w:rsidRPr="00875401" w:rsidRDefault="004774C4" w:rsidP="00A2461C">
      <w:pPr>
        <w:pStyle w:val="FootnoteText"/>
        <w:rPr>
          <w:rFonts w:cs="B Mitra"/>
          <w:sz w:val="22"/>
          <w:szCs w:val="22"/>
        </w:rPr>
      </w:pPr>
      <w:r w:rsidRPr="00875401">
        <w:rPr>
          <w:rStyle w:val="FootnoteReference"/>
          <w:rFonts w:cs="B Mitra"/>
          <w:sz w:val="22"/>
          <w:szCs w:val="22"/>
        </w:rPr>
        <w:footnoteRef/>
      </w:r>
      <w:r w:rsidRPr="00875401">
        <w:rPr>
          <w:rFonts w:cs="B Mitra"/>
          <w:sz w:val="22"/>
          <w:szCs w:val="22"/>
          <w:rtl/>
        </w:rPr>
        <w:t xml:space="preserve"> </w:t>
      </w:r>
      <w:r w:rsidRPr="00875401">
        <w:rPr>
          <w:rFonts w:cs="B Mitra" w:hint="cs"/>
          <w:sz w:val="22"/>
          <w:szCs w:val="22"/>
          <w:rtl/>
        </w:rPr>
        <w:t xml:space="preserve">- </w:t>
      </w:r>
      <w:r w:rsidR="00E76403" w:rsidRPr="00875401">
        <w:rPr>
          <w:rFonts w:cs="B Mitra" w:hint="cs"/>
          <w:sz w:val="22"/>
          <w:szCs w:val="22"/>
          <w:rtl/>
        </w:rPr>
        <w:t xml:space="preserve"> تحریم - 12</w:t>
      </w:r>
    </w:p>
  </w:footnote>
  <w:footnote w:id="5">
    <w:p w:rsidR="00073039" w:rsidRPr="00875401" w:rsidRDefault="00073039" w:rsidP="00A2461C">
      <w:pPr>
        <w:pStyle w:val="FootnoteText"/>
        <w:rPr>
          <w:rFonts w:cs="B Mitra"/>
          <w:sz w:val="22"/>
          <w:szCs w:val="22"/>
        </w:rPr>
      </w:pPr>
      <w:r w:rsidRPr="00875401">
        <w:rPr>
          <w:rStyle w:val="FootnoteReference"/>
          <w:rFonts w:cs="B Mitra"/>
          <w:sz w:val="22"/>
          <w:szCs w:val="22"/>
        </w:rPr>
        <w:footnoteRef/>
      </w:r>
      <w:r w:rsidRPr="00875401">
        <w:rPr>
          <w:rFonts w:cs="B Mitra"/>
          <w:sz w:val="22"/>
          <w:szCs w:val="22"/>
          <w:rtl/>
        </w:rPr>
        <w:t xml:space="preserve"> </w:t>
      </w:r>
      <w:r w:rsidR="00E76403" w:rsidRPr="00875401">
        <w:rPr>
          <w:rFonts w:cs="B Mitra" w:hint="cs"/>
          <w:sz w:val="22"/>
          <w:szCs w:val="22"/>
          <w:rtl/>
        </w:rPr>
        <w:t xml:space="preserve">- آل عمران </w:t>
      </w:r>
      <w:r w:rsidR="00E76403" w:rsidRPr="00875401">
        <w:rPr>
          <w:rFonts w:cs="Times New Roman" w:hint="cs"/>
          <w:sz w:val="22"/>
          <w:szCs w:val="22"/>
          <w:rtl/>
        </w:rPr>
        <w:t>–</w:t>
      </w:r>
      <w:r w:rsidR="00E76403" w:rsidRPr="00875401">
        <w:rPr>
          <w:rFonts w:cs="B Mitra" w:hint="cs"/>
          <w:sz w:val="22"/>
          <w:szCs w:val="22"/>
          <w:rtl/>
        </w:rPr>
        <w:t xml:space="preserve"> 42 </w:t>
      </w:r>
    </w:p>
  </w:footnote>
  <w:footnote w:id="6">
    <w:p w:rsidR="00F7177B" w:rsidRPr="00875401" w:rsidRDefault="00F7177B" w:rsidP="00A2461C">
      <w:pPr>
        <w:pStyle w:val="NormalWeb"/>
        <w:bidi/>
        <w:ind w:firstLine="567"/>
        <w:rPr>
          <w:rFonts w:ascii="Traditional Arabic" w:hAnsi="Traditional Arabic" w:cs="B Mitra"/>
          <w:color w:val="000000"/>
          <w:sz w:val="22"/>
          <w:szCs w:val="22"/>
          <w:lang w:bidi="fa-IR"/>
        </w:rPr>
      </w:pPr>
      <w:r w:rsidRPr="00875401">
        <w:rPr>
          <w:rStyle w:val="FootnoteReference"/>
          <w:rFonts w:cs="B Mitra"/>
          <w:sz w:val="22"/>
          <w:szCs w:val="22"/>
        </w:rPr>
        <w:footnoteRef/>
      </w:r>
      <w:r w:rsidRPr="00875401">
        <w:rPr>
          <w:rFonts w:cs="B Mitra"/>
          <w:sz w:val="22"/>
          <w:szCs w:val="22"/>
          <w:rtl/>
        </w:rPr>
        <w:t xml:space="preserve"> </w:t>
      </w:r>
      <w:r w:rsidR="0077462F" w:rsidRPr="00875401">
        <w:rPr>
          <w:rFonts w:cs="B Mitra" w:hint="cs"/>
          <w:sz w:val="22"/>
          <w:szCs w:val="22"/>
          <w:rtl/>
        </w:rPr>
        <w:t xml:space="preserve">- </w:t>
      </w:r>
      <w:r w:rsidR="0077462F" w:rsidRPr="00875401">
        <w:rPr>
          <w:rFonts w:ascii="Traditional Arabic" w:hAnsi="Traditional Arabic" w:cs="B Mitra" w:hint="cs"/>
          <w:color w:val="2A415C"/>
          <w:sz w:val="22"/>
          <w:szCs w:val="22"/>
          <w:rtl/>
        </w:rPr>
        <w:t>بحار الأنوار (ط - بيروت)، ج‏18، ص: 385</w:t>
      </w:r>
    </w:p>
  </w:footnote>
  <w:footnote w:id="7">
    <w:p w:rsidR="00F7177B" w:rsidRPr="00875401" w:rsidRDefault="00F7177B" w:rsidP="00A2461C">
      <w:pPr>
        <w:pStyle w:val="FootnoteText"/>
        <w:rPr>
          <w:rFonts w:cs="B Mitra"/>
          <w:sz w:val="22"/>
          <w:szCs w:val="22"/>
        </w:rPr>
      </w:pPr>
      <w:r w:rsidRPr="00875401">
        <w:rPr>
          <w:rStyle w:val="FootnoteReference"/>
          <w:rFonts w:cs="B Mitra"/>
          <w:sz w:val="22"/>
          <w:szCs w:val="22"/>
        </w:rPr>
        <w:footnoteRef/>
      </w:r>
      <w:r w:rsidRPr="00875401">
        <w:rPr>
          <w:rFonts w:cs="B Mitra"/>
          <w:sz w:val="22"/>
          <w:szCs w:val="22"/>
          <w:rtl/>
        </w:rPr>
        <w:t xml:space="preserve"> </w:t>
      </w:r>
      <w:r w:rsidR="009003FD" w:rsidRPr="00875401">
        <w:rPr>
          <w:rFonts w:cs="B Mitra"/>
          <w:sz w:val="22"/>
          <w:szCs w:val="22"/>
        </w:rPr>
        <w:t xml:space="preserve">- </w:t>
      </w:r>
      <w:r w:rsidR="009003FD" w:rsidRPr="00875401">
        <w:rPr>
          <w:rFonts w:cs="B Mitra"/>
          <w:sz w:val="22"/>
          <w:szCs w:val="22"/>
          <w:rtl/>
        </w:rPr>
        <w:t>بحارالانوار، ج43، ص6</w:t>
      </w:r>
    </w:p>
  </w:footnote>
  <w:footnote w:id="8">
    <w:p w:rsidR="00F7177B" w:rsidRPr="00875401" w:rsidRDefault="00F7177B" w:rsidP="00A2461C">
      <w:pPr>
        <w:pStyle w:val="FootnoteText"/>
        <w:rPr>
          <w:rFonts w:cs="B Mitra"/>
          <w:sz w:val="22"/>
          <w:szCs w:val="22"/>
        </w:rPr>
      </w:pPr>
      <w:r w:rsidRPr="00875401">
        <w:rPr>
          <w:rStyle w:val="FootnoteReference"/>
          <w:rFonts w:cs="B Mitra"/>
          <w:sz w:val="22"/>
          <w:szCs w:val="22"/>
        </w:rPr>
        <w:footnoteRef/>
      </w:r>
      <w:r w:rsidRPr="00875401">
        <w:rPr>
          <w:rFonts w:cs="B Mitra"/>
          <w:sz w:val="22"/>
          <w:szCs w:val="22"/>
          <w:rtl/>
        </w:rPr>
        <w:t xml:space="preserve"> </w:t>
      </w:r>
      <w:r w:rsidR="00D54240" w:rsidRPr="00875401">
        <w:rPr>
          <w:rFonts w:cs="B Mitra"/>
          <w:sz w:val="22"/>
          <w:szCs w:val="22"/>
        </w:rPr>
        <w:t>-</w:t>
      </w:r>
      <w:r w:rsidR="00D54240" w:rsidRPr="00875401">
        <w:rPr>
          <w:rFonts w:cs="B Mitra"/>
          <w:sz w:val="22"/>
          <w:szCs w:val="22"/>
          <w:rtl/>
        </w:rPr>
        <w:t>احمد رحمانی‌ همدانی‌، فاطمة‌ بهجة‌ قلب‌ المصطفی‌، ص‌9،</w:t>
      </w:r>
      <w:r w:rsidR="00D54240" w:rsidRPr="00875401">
        <w:rPr>
          <w:rFonts w:cs="B Mitra"/>
          <w:sz w:val="22"/>
          <w:szCs w:val="22"/>
        </w:rPr>
        <w:t>)</w:t>
      </w:r>
      <w:r w:rsidR="00D54240" w:rsidRPr="00875401">
        <w:rPr>
          <w:rFonts w:cs="B Mitra"/>
          <w:sz w:val="22"/>
          <w:szCs w:val="22"/>
          <w:rtl/>
        </w:rPr>
        <w:t>عن‌ اللّه‌ تبارک‌ و تعالی‌: یا أحمد، لولاک‌ لما خلقتُ الافلاک‌ و لولا علی لما خلقتُک‌ و لو لا فاطمه‌ لما خلقتکما</w:t>
      </w:r>
      <w:r w:rsidR="00D54240" w:rsidRPr="00875401">
        <w:rPr>
          <w:rFonts w:cs="B Mitra"/>
          <w:sz w:val="22"/>
          <w:szCs w:val="22"/>
        </w:rPr>
        <w:t>(</w:t>
      </w:r>
    </w:p>
  </w:footnote>
  <w:footnote w:id="9">
    <w:p w:rsidR="00F7177B" w:rsidRPr="00875401" w:rsidRDefault="00F7177B" w:rsidP="00A2461C">
      <w:pPr>
        <w:pStyle w:val="NormalWeb"/>
        <w:bidi/>
        <w:ind w:firstLine="567"/>
        <w:rPr>
          <w:rFonts w:ascii="Traditional Arabic" w:hAnsi="Traditional Arabic" w:cs="B Mitra"/>
          <w:color w:val="000000"/>
          <w:sz w:val="22"/>
          <w:szCs w:val="22"/>
          <w:lang w:bidi="fa-IR"/>
        </w:rPr>
      </w:pPr>
      <w:r w:rsidRPr="00875401">
        <w:rPr>
          <w:rStyle w:val="FootnoteReference"/>
          <w:rFonts w:cs="B Mitra"/>
          <w:sz w:val="22"/>
          <w:szCs w:val="22"/>
        </w:rPr>
        <w:footnoteRef/>
      </w:r>
      <w:r w:rsidRPr="00875401">
        <w:rPr>
          <w:rFonts w:cs="B Mitra"/>
          <w:sz w:val="22"/>
          <w:szCs w:val="22"/>
          <w:rtl/>
        </w:rPr>
        <w:t xml:space="preserve"> </w:t>
      </w:r>
      <w:r w:rsidR="00C77D47" w:rsidRPr="00875401">
        <w:rPr>
          <w:rFonts w:cs="B Mitra" w:hint="cs"/>
          <w:sz w:val="22"/>
          <w:szCs w:val="22"/>
          <w:rtl/>
        </w:rPr>
        <w:t xml:space="preserve">- </w:t>
      </w:r>
      <w:r w:rsidR="00C77D47" w:rsidRPr="00875401">
        <w:rPr>
          <w:rFonts w:ascii="Traditional Arabic" w:hAnsi="Traditional Arabic" w:cs="B Mitra" w:hint="cs"/>
          <w:color w:val="2A415C"/>
          <w:sz w:val="22"/>
          <w:szCs w:val="22"/>
          <w:rtl/>
          <w:lang w:bidi="fa-IR"/>
        </w:rPr>
        <w:t>جلد 43 بحار الأنوار - زندگانى حضرت زهرا عليها السلام‏</w:t>
      </w:r>
    </w:p>
  </w:footnote>
  <w:footnote w:id="10">
    <w:p w:rsidR="00AE6D4C" w:rsidRPr="00875401" w:rsidRDefault="00F7177B" w:rsidP="00A2461C">
      <w:pPr>
        <w:pStyle w:val="NormalWeb"/>
        <w:bidi/>
        <w:ind w:firstLine="567"/>
        <w:rPr>
          <w:rFonts w:ascii="Traditional Arabic" w:hAnsi="Traditional Arabic" w:cs="B Mitra"/>
          <w:color w:val="000000"/>
          <w:sz w:val="22"/>
          <w:szCs w:val="22"/>
          <w:lang w:bidi="fa-IR"/>
        </w:rPr>
      </w:pPr>
      <w:r w:rsidRPr="00875401">
        <w:rPr>
          <w:rStyle w:val="FootnoteReference"/>
          <w:rFonts w:cs="B Mitra"/>
          <w:sz w:val="22"/>
          <w:szCs w:val="22"/>
        </w:rPr>
        <w:footnoteRef/>
      </w:r>
      <w:r w:rsidRPr="00875401">
        <w:rPr>
          <w:rFonts w:cs="B Mitra"/>
          <w:sz w:val="22"/>
          <w:szCs w:val="22"/>
          <w:rtl/>
        </w:rPr>
        <w:t xml:space="preserve"> </w:t>
      </w:r>
      <w:r w:rsidR="00AE6D4C" w:rsidRPr="00875401">
        <w:rPr>
          <w:rFonts w:cs="B Mitra" w:hint="cs"/>
          <w:sz w:val="22"/>
          <w:szCs w:val="22"/>
          <w:rtl/>
        </w:rPr>
        <w:t xml:space="preserve">- </w:t>
      </w:r>
      <w:r w:rsidR="00AE6D4C" w:rsidRPr="00875401">
        <w:rPr>
          <w:rFonts w:ascii="Traditional Arabic" w:hAnsi="Traditional Arabic" w:cs="B Mitra" w:hint="cs"/>
          <w:color w:val="2A415C"/>
          <w:sz w:val="22"/>
          <w:szCs w:val="22"/>
          <w:rtl/>
          <w:lang w:bidi="fa-IR"/>
        </w:rPr>
        <w:t>بحار الأنوار (ط - بيروت)، ج‏30، ص: 353</w:t>
      </w:r>
      <w:r w:rsidR="00AE6D4C" w:rsidRPr="00875401">
        <w:rPr>
          <w:rFonts w:cs="B Mitra" w:hint="cs"/>
          <w:sz w:val="22"/>
          <w:szCs w:val="22"/>
          <w:rtl/>
        </w:rPr>
        <w:t xml:space="preserve"> </w:t>
      </w:r>
      <w:r w:rsidR="00AE6D4C" w:rsidRPr="00875401">
        <w:rPr>
          <w:rFonts w:ascii="Traditional Arabic" w:hAnsi="Traditional Arabic" w:cs="B Mitra" w:hint="cs"/>
          <w:color w:val="D30000"/>
          <w:sz w:val="22"/>
          <w:szCs w:val="22"/>
          <w:rtl/>
          <w:lang w:bidi="fa-IR"/>
        </w:rPr>
        <w:t>فَاطِمَةُ</w:t>
      </w:r>
      <w:r w:rsidR="00AE6D4C" w:rsidRPr="00875401">
        <w:rPr>
          <w:rFonts w:ascii="Traditional Arabic" w:hAnsi="Traditional Arabic" w:cs="B Mitra" w:hint="cs"/>
          <w:color w:val="242887"/>
          <w:sz w:val="22"/>
          <w:szCs w:val="22"/>
          <w:rtl/>
          <w:lang w:bidi="fa-IR"/>
        </w:rPr>
        <w:t xml:space="preserve"> </w:t>
      </w:r>
      <w:r w:rsidR="00AE6D4C" w:rsidRPr="00875401">
        <w:rPr>
          <w:rFonts w:ascii="Traditional Arabic" w:hAnsi="Traditional Arabic" w:cs="B Mitra" w:hint="cs"/>
          <w:color w:val="D30000"/>
          <w:sz w:val="22"/>
          <w:szCs w:val="22"/>
          <w:rtl/>
          <w:lang w:bidi="fa-IR"/>
        </w:rPr>
        <w:t>بَضْعَةٌ</w:t>
      </w:r>
      <w:r w:rsidR="00AE6D4C" w:rsidRPr="00875401">
        <w:rPr>
          <w:rFonts w:ascii="Traditional Arabic" w:hAnsi="Traditional Arabic" w:cs="B Mitra" w:hint="cs"/>
          <w:color w:val="242887"/>
          <w:sz w:val="22"/>
          <w:szCs w:val="22"/>
          <w:rtl/>
          <w:lang w:bidi="fa-IR"/>
        </w:rPr>
        <w:t xml:space="preserve"> </w:t>
      </w:r>
      <w:r w:rsidR="00AE6D4C" w:rsidRPr="00875401">
        <w:rPr>
          <w:rFonts w:ascii="Traditional Arabic" w:hAnsi="Traditional Arabic" w:cs="B Mitra" w:hint="cs"/>
          <w:color w:val="D30000"/>
          <w:sz w:val="22"/>
          <w:szCs w:val="22"/>
          <w:rtl/>
          <w:lang w:bidi="fa-IR"/>
        </w:rPr>
        <w:t>مِنِّي‏</w:t>
      </w:r>
      <w:r w:rsidR="00AE6D4C" w:rsidRPr="00875401">
        <w:rPr>
          <w:rFonts w:ascii="Traditional Arabic" w:hAnsi="Traditional Arabic" w:cs="B Mitra" w:hint="cs"/>
          <w:color w:val="242887"/>
          <w:sz w:val="22"/>
          <w:szCs w:val="22"/>
          <w:rtl/>
          <w:lang w:bidi="fa-IR"/>
        </w:rPr>
        <w:t xml:space="preserve"> مَنْ آذَاهَا فَقَدْ آذَانِي وَ مَنْ آذَانِي فَقَدْ آذَى اللَّه‏</w:t>
      </w:r>
    </w:p>
    <w:p w:rsidR="00F7177B" w:rsidRPr="00875401" w:rsidRDefault="00F7177B" w:rsidP="00A2461C">
      <w:pPr>
        <w:pStyle w:val="FootnoteText"/>
        <w:rPr>
          <w:rFonts w:cs="B Mitra"/>
          <w:sz w:val="22"/>
          <w:szCs w:val="22"/>
        </w:rPr>
      </w:pPr>
    </w:p>
  </w:footnote>
  <w:footnote w:id="11">
    <w:p w:rsidR="00A13D0B" w:rsidRPr="00875401" w:rsidRDefault="00A13D0B" w:rsidP="00A13D0B">
      <w:pPr>
        <w:pStyle w:val="FootnoteText"/>
        <w:rPr>
          <w:rFonts w:cs="B Mitra" w:hint="cs"/>
          <w:sz w:val="22"/>
          <w:szCs w:val="22"/>
        </w:rPr>
      </w:pPr>
      <w:r w:rsidRPr="00875401">
        <w:rPr>
          <w:rStyle w:val="FootnoteReference"/>
          <w:rFonts w:cs="B Mitra"/>
          <w:sz w:val="22"/>
          <w:szCs w:val="22"/>
        </w:rPr>
        <w:footnoteRef/>
      </w:r>
      <w:r w:rsidRPr="00875401">
        <w:rPr>
          <w:rFonts w:cs="B Mitra"/>
          <w:sz w:val="22"/>
          <w:szCs w:val="22"/>
          <w:rtl/>
        </w:rPr>
        <w:t xml:space="preserve"> </w:t>
      </w:r>
      <w:r w:rsidRPr="00875401">
        <w:rPr>
          <w:rFonts w:cs="B Mitra" w:hint="cs"/>
          <w:sz w:val="22"/>
          <w:szCs w:val="22"/>
          <w:rtl/>
        </w:rPr>
        <w:t xml:space="preserve">- رجوع شود به </w:t>
      </w:r>
      <w:r w:rsidRPr="00875401">
        <w:rPr>
          <w:rFonts w:cs="B Mitra"/>
          <w:sz w:val="22"/>
          <w:szCs w:val="22"/>
          <w:rtl/>
        </w:rPr>
        <w:t>مک</w:t>
      </w:r>
      <w:r w:rsidRPr="00875401">
        <w:rPr>
          <w:rFonts w:cs="B Mitra" w:hint="cs"/>
          <w:sz w:val="22"/>
          <w:szCs w:val="22"/>
          <w:rtl/>
        </w:rPr>
        <w:t>یال</w:t>
      </w:r>
      <w:r w:rsidRPr="00875401">
        <w:rPr>
          <w:rFonts w:cs="B Mitra"/>
          <w:sz w:val="22"/>
          <w:szCs w:val="22"/>
          <w:rtl/>
        </w:rPr>
        <w:t xml:space="preserve"> المکارم في فوائد الدعاء للقائم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DB"/>
    <w:rsid w:val="0001420F"/>
    <w:rsid w:val="000643F9"/>
    <w:rsid w:val="00073039"/>
    <w:rsid w:val="00087C58"/>
    <w:rsid w:val="000D73C8"/>
    <w:rsid w:val="00147BFF"/>
    <w:rsid w:val="001C4E73"/>
    <w:rsid w:val="00245454"/>
    <w:rsid w:val="002753F1"/>
    <w:rsid w:val="00436920"/>
    <w:rsid w:val="00440E44"/>
    <w:rsid w:val="004774C4"/>
    <w:rsid w:val="004E22AE"/>
    <w:rsid w:val="00520DB1"/>
    <w:rsid w:val="00547BE3"/>
    <w:rsid w:val="00562A4B"/>
    <w:rsid w:val="0058635A"/>
    <w:rsid w:val="005A178B"/>
    <w:rsid w:val="005F109E"/>
    <w:rsid w:val="005F7F60"/>
    <w:rsid w:val="0077462F"/>
    <w:rsid w:val="00875401"/>
    <w:rsid w:val="00893F2B"/>
    <w:rsid w:val="008B7083"/>
    <w:rsid w:val="009003FD"/>
    <w:rsid w:val="009273D6"/>
    <w:rsid w:val="00947A61"/>
    <w:rsid w:val="009775F3"/>
    <w:rsid w:val="009D2FCC"/>
    <w:rsid w:val="00A10579"/>
    <w:rsid w:val="00A13D0B"/>
    <w:rsid w:val="00A2461C"/>
    <w:rsid w:val="00A32140"/>
    <w:rsid w:val="00A822EB"/>
    <w:rsid w:val="00AE0D91"/>
    <w:rsid w:val="00AE6D4C"/>
    <w:rsid w:val="00B857A4"/>
    <w:rsid w:val="00C626DB"/>
    <w:rsid w:val="00C77D47"/>
    <w:rsid w:val="00CE2AE0"/>
    <w:rsid w:val="00CF0E35"/>
    <w:rsid w:val="00D13F4B"/>
    <w:rsid w:val="00D42A4E"/>
    <w:rsid w:val="00D54240"/>
    <w:rsid w:val="00E76403"/>
    <w:rsid w:val="00F217E2"/>
    <w:rsid w:val="00F7177B"/>
    <w:rsid w:val="00FA4726"/>
    <w:rsid w:val="00FC34A6"/>
    <w:rsid w:val="00FF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71F6D9-72B3-4B5F-9792-11F4FABE8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DB1"/>
    <w:pPr>
      <w:bidi/>
      <w:spacing w:after="0" w:line="360" w:lineRule="auto"/>
      <w:ind w:firstLine="567"/>
      <w:jc w:val="mediumKashida"/>
    </w:pPr>
    <w:rPr>
      <w:rFonts w:ascii="Times New Roman" w:hAnsi="Times New Roman" w:cs="B Yagut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520DB1"/>
    <w:pPr>
      <w:spacing w:line="240" w:lineRule="auto"/>
      <w:ind w:firstLine="0"/>
      <w:contextualSpacing/>
      <w:jc w:val="left"/>
    </w:pPr>
    <w:rPr>
      <w:rFonts w:eastAsiaTheme="majorEastAsia" w:cs="B Titr"/>
      <w:bCs/>
      <w:kern w:val="28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520DB1"/>
    <w:rPr>
      <w:rFonts w:ascii="Times New Roman" w:eastAsiaTheme="majorEastAsia" w:hAnsi="Times New Roman" w:cs="B Titr"/>
      <w:bCs/>
      <w:kern w:val="28"/>
      <w:sz w:val="24"/>
      <w:szCs w:val="2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520DB1"/>
    <w:pPr>
      <w:numPr>
        <w:ilvl w:val="1"/>
      </w:numPr>
      <w:ind w:firstLine="567"/>
    </w:pPr>
    <w:rPr>
      <w:rFonts w:eastAsiaTheme="minorEastAsia"/>
      <w:bCs/>
      <w:color w:val="000000" w:themeColor="text1"/>
      <w:sz w:val="2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DB1"/>
    <w:rPr>
      <w:rFonts w:ascii="Times New Roman" w:eastAsiaTheme="minorEastAsia" w:hAnsi="Times New Roman" w:cs="B Yagut"/>
      <w:bCs/>
      <w:color w:val="000000" w:themeColor="text1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626DB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26DB"/>
    <w:rPr>
      <w:rFonts w:ascii="Times New Roman" w:hAnsi="Times New Roman" w:cs="B Yagut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26D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7177B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7177B"/>
    <w:rPr>
      <w:rFonts w:ascii="Times New Roman" w:hAnsi="Times New Roman" w:cs="B Yagut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7177B"/>
    <w:rPr>
      <w:vertAlign w:val="superscript"/>
    </w:rPr>
  </w:style>
  <w:style w:type="paragraph" w:styleId="NormalWeb">
    <w:name w:val="Normal (Web)"/>
    <w:basedOn w:val="Normal"/>
    <w:uiPriority w:val="99"/>
    <w:unhideWhenUsed/>
    <w:rsid w:val="004774C4"/>
    <w:pPr>
      <w:bidi w:val="0"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F3556-F696-4839-9654-7554C4CD2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4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</dc:creator>
  <cp:keywords/>
  <dc:description/>
  <cp:lastModifiedBy>hoora</cp:lastModifiedBy>
  <cp:revision>16</cp:revision>
  <dcterms:created xsi:type="dcterms:W3CDTF">2018-01-24T07:20:00Z</dcterms:created>
  <dcterms:modified xsi:type="dcterms:W3CDTF">2018-01-28T18:37:00Z</dcterms:modified>
</cp:coreProperties>
</file>